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06" w:rsidRDefault="00184306" w:rsidP="00184306">
      <w:pPr>
        <w:spacing w:after="0" w:line="240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4. számú melléklet</w:t>
      </w:r>
    </w:p>
    <w:p w:rsidR="00184306" w:rsidRDefault="00184306" w:rsidP="00184306">
      <w:pPr>
        <w:spacing w:after="0" w:line="240" w:lineRule="auto"/>
        <w:jc w:val="right"/>
        <w:rPr>
          <w:rFonts w:asciiTheme="majorHAnsi" w:hAnsiTheme="majorHAnsi" w:cs="Times New Roman"/>
          <w:b/>
          <w:sz w:val="20"/>
          <w:szCs w:val="20"/>
        </w:rPr>
      </w:pPr>
    </w:p>
    <w:p w:rsidR="00F353FD" w:rsidRPr="00184306" w:rsidRDefault="00F353FD" w:rsidP="00F353FD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bookmarkStart w:id="0" w:name="_GoBack"/>
      <w:r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Pályázati adatlap a </w:t>
      </w:r>
      <w:r w:rsidR="00091027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Ceglédi </w:t>
      </w:r>
      <w:r w:rsidRPr="00184306">
        <w:rPr>
          <w:rFonts w:asciiTheme="majorHAnsi" w:hAnsiTheme="majorHAnsi" w:cs="Times New Roman"/>
          <w:b/>
          <w:sz w:val="20"/>
          <w:szCs w:val="20"/>
          <w:u w:val="single"/>
        </w:rPr>
        <w:t>Tan</w:t>
      </w:r>
      <w:r w:rsidR="00091027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kerületi Központ </w:t>
      </w:r>
      <w:r w:rsidR="000907AA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intézményeiben megvalósítandó </w:t>
      </w:r>
      <w:r w:rsidR="00091027" w:rsidRPr="00184306">
        <w:rPr>
          <w:rFonts w:asciiTheme="majorHAnsi" w:hAnsiTheme="majorHAnsi" w:cs="Times New Roman"/>
          <w:b/>
          <w:sz w:val="20"/>
          <w:szCs w:val="20"/>
          <w:u w:val="single"/>
        </w:rPr>
        <w:t>iskolagyümölcs-</w:t>
      </w:r>
      <w:r w:rsidR="000907AA" w:rsidRPr="00184306">
        <w:rPr>
          <w:rFonts w:asciiTheme="majorHAnsi" w:hAnsiTheme="majorHAnsi" w:cs="Times New Roman"/>
          <w:b/>
          <w:sz w:val="20"/>
          <w:szCs w:val="20"/>
          <w:u w:val="single"/>
        </w:rPr>
        <w:t>program</w:t>
      </w:r>
      <w:r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hoz </w:t>
      </w:r>
      <w:r w:rsidR="00FD1E2A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a </w:t>
      </w:r>
      <w:r w:rsidRPr="00184306">
        <w:rPr>
          <w:rFonts w:asciiTheme="majorHAnsi" w:hAnsiTheme="majorHAnsi" w:cs="Times New Roman"/>
          <w:b/>
          <w:sz w:val="20"/>
          <w:szCs w:val="20"/>
          <w:u w:val="single"/>
        </w:rPr>
        <w:t>201</w:t>
      </w:r>
      <w:r w:rsidR="00A674CB" w:rsidRPr="00184306">
        <w:rPr>
          <w:rFonts w:asciiTheme="majorHAnsi" w:hAnsiTheme="majorHAnsi" w:cs="Times New Roman"/>
          <w:b/>
          <w:sz w:val="20"/>
          <w:szCs w:val="20"/>
          <w:u w:val="single"/>
        </w:rPr>
        <w:t>9</w:t>
      </w:r>
      <w:r w:rsidRPr="00184306">
        <w:rPr>
          <w:rFonts w:asciiTheme="majorHAnsi" w:hAnsiTheme="majorHAnsi" w:cs="Times New Roman"/>
          <w:b/>
          <w:sz w:val="20"/>
          <w:szCs w:val="20"/>
          <w:u w:val="single"/>
        </w:rPr>
        <w:t>/</w:t>
      </w:r>
      <w:r w:rsidR="00091027" w:rsidRPr="00184306">
        <w:rPr>
          <w:rFonts w:asciiTheme="majorHAnsi" w:hAnsiTheme="majorHAnsi" w:cs="Times New Roman"/>
          <w:b/>
          <w:sz w:val="20"/>
          <w:szCs w:val="20"/>
          <w:u w:val="single"/>
        </w:rPr>
        <w:t>20</w:t>
      </w:r>
      <w:r w:rsidR="00A674CB" w:rsidRPr="00184306">
        <w:rPr>
          <w:rFonts w:asciiTheme="majorHAnsi" w:hAnsiTheme="majorHAnsi" w:cs="Times New Roman"/>
          <w:b/>
          <w:sz w:val="20"/>
          <w:szCs w:val="20"/>
          <w:u w:val="single"/>
        </w:rPr>
        <w:t>20</w:t>
      </w:r>
      <w:r w:rsidR="000907AA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. </w:t>
      </w:r>
      <w:r w:rsidRPr="00184306">
        <w:rPr>
          <w:rFonts w:asciiTheme="majorHAnsi" w:hAnsiTheme="majorHAnsi" w:cs="Times New Roman"/>
          <w:b/>
          <w:sz w:val="20"/>
          <w:szCs w:val="20"/>
          <w:u w:val="single"/>
        </w:rPr>
        <w:t>tanév</w:t>
      </w:r>
      <w:r w:rsidR="00FD1E2A" w:rsidRPr="00184306">
        <w:rPr>
          <w:rFonts w:asciiTheme="majorHAnsi" w:hAnsiTheme="majorHAnsi" w:cs="Times New Roman"/>
          <w:b/>
          <w:sz w:val="20"/>
          <w:szCs w:val="20"/>
          <w:u w:val="single"/>
        </w:rPr>
        <w:t>re</w:t>
      </w:r>
    </w:p>
    <w:bookmarkEnd w:id="0"/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250A79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Szállító</w:t>
      </w:r>
      <w:r w:rsidR="00F353FD" w:rsidRPr="00091027">
        <w:rPr>
          <w:rFonts w:asciiTheme="majorHAnsi" w:hAnsiTheme="majorHAnsi" w:cs="Times New Roman"/>
          <w:sz w:val="20"/>
          <w:szCs w:val="20"/>
        </w:rPr>
        <w:t xml:space="preserve"> neve: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Székhelye: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Telephelye(k) címe, ebből a pályázott intézmény székhelye</w:t>
      </w:r>
      <w:r w:rsidR="00452D1C" w:rsidRPr="00091027">
        <w:rPr>
          <w:rFonts w:asciiTheme="majorHAnsi" w:hAnsiTheme="majorHAnsi" w:cs="Times New Roman"/>
          <w:sz w:val="20"/>
          <w:szCs w:val="20"/>
        </w:rPr>
        <w:t xml:space="preserve"> </w:t>
      </w:r>
      <w:r w:rsidRPr="00091027">
        <w:rPr>
          <w:rFonts w:asciiTheme="majorHAnsi" w:hAnsiTheme="majorHAnsi" w:cs="Times New Roman"/>
          <w:sz w:val="20"/>
          <w:szCs w:val="20"/>
        </w:rPr>
        <w:t>szerinti azonos megyében lévő jelzése:</w:t>
      </w:r>
    </w:p>
    <w:p w:rsidR="00FD1E2A" w:rsidRPr="00091027" w:rsidRDefault="00FD1E2A" w:rsidP="00FD1E2A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Adószáma:</w:t>
      </w:r>
    </w:p>
    <w:p w:rsidR="00FD1E2A" w:rsidRPr="00091027" w:rsidRDefault="00FD1E2A" w:rsidP="00FD1E2A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 xml:space="preserve">MVH </w:t>
      </w:r>
      <w:proofErr w:type="spellStart"/>
      <w:r w:rsidRPr="00091027">
        <w:rPr>
          <w:rFonts w:asciiTheme="majorHAnsi" w:hAnsiTheme="majorHAnsi" w:cs="Times New Roman"/>
          <w:sz w:val="20"/>
          <w:szCs w:val="20"/>
        </w:rPr>
        <w:t>ügyfélazonosító</w:t>
      </w:r>
      <w:proofErr w:type="spellEnd"/>
      <w:r w:rsidRPr="00091027">
        <w:rPr>
          <w:rFonts w:asciiTheme="majorHAnsi" w:hAnsiTheme="majorHAnsi" w:cs="Times New Roman"/>
          <w:sz w:val="20"/>
          <w:szCs w:val="20"/>
        </w:rPr>
        <w:t xml:space="preserve"> (</w:t>
      </w:r>
      <w:proofErr w:type="spellStart"/>
      <w:r w:rsidRPr="00091027">
        <w:rPr>
          <w:rFonts w:asciiTheme="majorHAnsi" w:hAnsiTheme="majorHAnsi" w:cs="Times New Roman"/>
          <w:sz w:val="20"/>
          <w:szCs w:val="20"/>
        </w:rPr>
        <w:t>reg.száma</w:t>
      </w:r>
      <w:proofErr w:type="spellEnd"/>
      <w:r w:rsidRPr="00091027">
        <w:rPr>
          <w:rFonts w:asciiTheme="majorHAnsi" w:hAnsiTheme="majorHAnsi" w:cs="Times New Roman"/>
          <w:sz w:val="20"/>
          <w:szCs w:val="20"/>
        </w:rPr>
        <w:t>):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Képviselő neve: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Képviselő elérhetősége (telefonszám, e-mail cím):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Kapcsolattartó neve: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Kapcsolattartó elérhetősége (telefonszám, e-mail cím):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61"/>
        <w:gridCol w:w="1428"/>
        <w:gridCol w:w="1258"/>
        <w:gridCol w:w="1447"/>
        <w:gridCol w:w="1418"/>
        <w:gridCol w:w="1417"/>
      </w:tblGrid>
      <w:tr w:rsidR="00091027" w:rsidRPr="00091027" w:rsidTr="00091027">
        <w:trPr>
          <w:trHeight w:val="510"/>
        </w:trPr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027" w:rsidRPr="00091027" w:rsidRDefault="00091027" w:rsidP="0009102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Ajánlatkérő Ceglédi Tankerületi Központhoz tartozó köznevelési intézmények által érintett járások megnevezése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Ceglédi Járás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Nagykátai Járás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Nagykőrösi Járás</w:t>
            </w:r>
          </w:p>
        </w:tc>
      </w:tr>
      <w:tr w:rsidR="00091027" w:rsidRPr="00091027" w:rsidTr="00091027">
        <w:trPr>
          <w:trHeight w:val="510"/>
        </w:trPr>
        <w:tc>
          <w:tcPr>
            <w:tcW w:w="5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027" w:rsidRPr="00091027" w:rsidRDefault="00091027" w:rsidP="00645B8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hAnsiTheme="majorHAnsi" w:cs="Times New Roman"/>
                <w:sz w:val="20"/>
                <w:szCs w:val="20"/>
              </w:rPr>
              <w:t xml:space="preserve">Jelen pályázatban megpályázott járás (kérjük </w:t>
            </w:r>
            <w:proofErr w:type="spellStart"/>
            <w:r w:rsidRPr="00091027">
              <w:rPr>
                <w:rFonts w:asciiTheme="majorHAnsi" w:hAnsiTheme="majorHAnsi" w:cs="Times New Roman"/>
                <w:sz w:val="20"/>
                <w:szCs w:val="20"/>
              </w:rPr>
              <w:t>x-el</w:t>
            </w:r>
            <w:proofErr w:type="spellEnd"/>
            <w:r w:rsidRPr="00091027">
              <w:rPr>
                <w:rFonts w:asciiTheme="majorHAnsi" w:hAnsiTheme="majorHAnsi" w:cs="Times New Roman"/>
                <w:sz w:val="20"/>
                <w:szCs w:val="20"/>
              </w:rPr>
              <w:t xml:space="preserve"> jelölni):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510"/>
        </w:trPr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91027">
              <w:rPr>
                <w:rFonts w:asciiTheme="majorHAnsi" w:hAnsiTheme="majorHAnsi" w:cs="Times New Roman"/>
                <w:sz w:val="20"/>
                <w:szCs w:val="20"/>
              </w:rPr>
              <w:t>A szállítandó termékek megnevezése: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510"/>
        </w:trPr>
        <w:tc>
          <w:tcPr>
            <w:tcW w:w="2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678"/>
        </w:trPr>
        <w:tc>
          <w:tcPr>
            <w:tcW w:w="5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A674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Minőségi kifogás aránya a 2018/19-es tanévben (</w:t>
            </w:r>
            <w:proofErr w:type="spellStart"/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FM-rendelet</w:t>
            </w:r>
            <w:proofErr w:type="spellEnd"/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5.§ (1) bekezdés a) pontja szerint %-ban megadva)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72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köznevelési intézmény székhelye szerinti megyében termelt vagy előállított termékek száma 2019/2020-as tanévben </w:t>
            </w:r>
          </w:p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(adag/hét egységben megadva) </w:t>
            </w:r>
          </w:p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teljes adag száma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megyében termett, vagy előállított termék száma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azonos megyéből: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szomszédos megyéből: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nem szomszédos megyéből: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Uniós tagállamból: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A megyében termelt vagy előállított termékek mértéke a 2019/2020-as tanévben (adagban)</w:t>
            </w:r>
          </w:p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proofErr w:type="spellStart"/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FM-rendelet</w:t>
            </w:r>
            <w:proofErr w:type="spellEnd"/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5.§ (1) bekezdés b) pontja)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…….. hét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…….. hét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…….. hét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D477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…….. hét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A92B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…….. hét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A674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A 2018/19-es tanévben, a tanulók zöldség-gyümölcs fogyasztását ösztönző szemléletformálást elősegítő megvalósított intézkedések száma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interaktív honlap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1073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oktatási segédanyag és annak alkalmazása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1073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1073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28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795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kóstoltatás (ellátott gyermekek száma/kóstoltatott gyermekek száma)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091027" w:rsidRPr="00091027" w:rsidTr="00091027">
        <w:trPr>
          <w:trHeight w:val="12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A gyermekek táplálkozási szokásainak javítása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Tervezett tevékenység rövid leírása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91027" w:rsidRPr="00091027" w:rsidTr="00091027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7" w:rsidRPr="00091027" w:rsidRDefault="00091027" w:rsidP="000D71B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Ismertesse röviden e szempontoknak való megfelelést az ajánlatával érintett járásra vonatkozóan.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027" w:rsidRPr="00091027" w:rsidRDefault="00091027" w:rsidP="000D71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2510AC" w:rsidRDefault="00F353FD" w:rsidP="00F353FD">
      <w:pPr>
        <w:spacing w:after="0" w:line="240" w:lineRule="auto"/>
        <w:rPr>
          <w:rFonts w:asciiTheme="majorHAnsi" w:hAnsiTheme="majorHAnsi" w:cs="Times New Roman"/>
          <w:b/>
          <w:i/>
          <w:sz w:val="20"/>
          <w:szCs w:val="20"/>
        </w:rPr>
      </w:pPr>
      <w:r w:rsidRPr="002510AC">
        <w:rPr>
          <w:rFonts w:asciiTheme="majorHAnsi" w:hAnsiTheme="majorHAnsi" w:cs="Times New Roman"/>
          <w:b/>
          <w:i/>
          <w:sz w:val="20"/>
          <w:szCs w:val="20"/>
        </w:rPr>
        <w:t>Kelt: ………………………………………., 201</w:t>
      </w:r>
      <w:r w:rsidR="00A674CB" w:rsidRPr="002510AC">
        <w:rPr>
          <w:rFonts w:asciiTheme="majorHAnsi" w:hAnsiTheme="majorHAnsi" w:cs="Times New Roman"/>
          <w:b/>
          <w:i/>
          <w:sz w:val="20"/>
          <w:szCs w:val="20"/>
        </w:rPr>
        <w:t>9</w:t>
      </w:r>
      <w:r w:rsidRPr="002510AC">
        <w:rPr>
          <w:rFonts w:asciiTheme="majorHAnsi" w:hAnsiTheme="majorHAnsi" w:cs="Times New Roman"/>
          <w:b/>
          <w:i/>
          <w:sz w:val="20"/>
          <w:szCs w:val="20"/>
        </w:rPr>
        <w:t>. ………………. hó …….. nap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  <w:t xml:space="preserve">      </w:t>
      </w: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  <w:t>……………………………………………………………</w:t>
      </w:r>
    </w:p>
    <w:p w:rsidR="00F353FD" w:rsidRPr="00091027" w:rsidRDefault="00F353FD" w:rsidP="00F353FD">
      <w:pPr>
        <w:spacing w:after="0" w:line="240" w:lineRule="auto"/>
        <w:ind w:left="5664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 xml:space="preserve">    cégszerű aláírás</w:t>
      </w:r>
    </w:p>
    <w:p w:rsidR="00F353FD" w:rsidRPr="00091027" w:rsidRDefault="00F353FD" w:rsidP="00F353FD">
      <w:pPr>
        <w:spacing w:after="0" w:line="240" w:lineRule="auto"/>
        <w:ind w:left="6372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 xml:space="preserve">   </w:t>
      </w:r>
      <w:proofErr w:type="spellStart"/>
      <w:r w:rsidRPr="00091027">
        <w:rPr>
          <w:rFonts w:asciiTheme="majorHAnsi" w:hAnsiTheme="majorHAnsi" w:cs="Times New Roman"/>
          <w:sz w:val="20"/>
          <w:szCs w:val="20"/>
        </w:rPr>
        <w:t>p.h</w:t>
      </w:r>
      <w:proofErr w:type="spellEnd"/>
      <w:r w:rsidRPr="00091027">
        <w:rPr>
          <w:rFonts w:asciiTheme="majorHAnsi" w:hAnsiTheme="majorHAnsi" w:cs="Times New Roman"/>
          <w:sz w:val="20"/>
          <w:szCs w:val="20"/>
        </w:rPr>
        <w:t>.</w:t>
      </w:r>
    </w:p>
    <w:p w:rsidR="00005A38" w:rsidRPr="00091027" w:rsidRDefault="00005A38">
      <w:pPr>
        <w:rPr>
          <w:rFonts w:asciiTheme="majorHAnsi" w:hAnsiTheme="majorHAnsi"/>
        </w:rPr>
      </w:pPr>
    </w:p>
    <w:sectPr w:rsidR="00005A38" w:rsidRPr="00091027" w:rsidSect="00684E23">
      <w:headerReference w:type="default" r:id="rId8"/>
      <w:pgSz w:w="11906" w:h="16838"/>
      <w:pgMar w:top="6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51" w:rsidRDefault="00222B51">
      <w:pPr>
        <w:spacing w:after="0" w:line="240" w:lineRule="auto"/>
      </w:pPr>
      <w:r>
        <w:separator/>
      </w:r>
    </w:p>
  </w:endnote>
  <w:endnote w:type="continuationSeparator" w:id="0">
    <w:p w:rsidR="00222B51" w:rsidRDefault="002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51" w:rsidRDefault="00222B51">
      <w:pPr>
        <w:spacing w:after="0" w:line="240" w:lineRule="auto"/>
      </w:pPr>
      <w:r>
        <w:separator/>
      </w:r>
    </w:p>
  </w:footnote>
  <w:footnote w:type="continuationSeparator" w:id="0">
    <w:p w:rsidR="00222B51" w:rsidRDefault="002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23" w:rsidRPr="00C52DC0" w:rsidRDefault="00684E23" w:rsidP="00684E23">
    <w:pPr>
      <w:tabs>
        <w:tab w:val="left" w:pos="0"/>
      </w:tabs>
      <w:spacing w:after="480"/>
      <w:jc w:val="right"/>
      <w:rPr>
        <w:rFonts w:ascii="Trajan Pro" w:hAnsi="Trajan Pro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A9C"/>
    <w:multiLevelType w:val="hybridMultilevel"/>
    <w:tmpl w:val="C99A9FCA"/>
    <w:lvl w:ilvl="0" w:tplc="848096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907AA"/>
    <w:rsid w:val="00090D59"/>
    <w:rsid w:val="00091027"/>
    <w:rsid w:val="000B22E1"/>
    <w:rsid w:val="001073B1"/>
    <w:rsid w:val="00184306"/>
    <w:rsid w:val="001C26D1"/>
    <w:rsid w:val="00222B51"/>
    <w:rsid w:val="00223AB4"/>
    <w:rsid w:val="00250A79"/>
    <w:rsid w:val="002510AC"/>
    <w:rsid w:val="0043499F"/>
    <w:rsid w:val="00452D1C"/>
    <w:rsid w:val="00645B87"/>
    <w:rsid w:val="00684E23"/>
    <w:rsid w:val="008A3551"/>
    <w:rsid w:val="009D3669"/>
    <w:rsid w:val="00A674CB"/>
    <w:rsid w:val="00A92B12"/>
    <w:rsid w:val="00B22BB9"/>
    <w:rsid w:val="00B46FB7"/>
    <w:rsid w:val="00BB3086"/>
    <w:rsid w:val="00C33D4D"/>
    <w:rsid w:val="00C50A3C"/>
    <w:rsid w:val="00D47716"/>
    <w:rsid w:val="00D820EE"/>
    <w:rsid w:val="00EF372C"/>
    <w:rsid w:val="00F353FD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0A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E23"/>
  </w:style>
  <w:style w:type="paragraph" w:styleId="llb">
    <w:name w:val="footer"/>
    <w:basedOn w:val="Norml"/>
    <w:link w:val="llb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0A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E23"/>
  </w:style>
  <w:style w:type="paragraph" w:styleId="llb">
    <w:name w:val="footer"/>
    <w:basedOn w:val="Norml"/>
    <w:link w:val="llb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Lutz Ágnes Rozália Dr.</cp:lastModifiedBy>
  <cp:revision>6</cp:revision>
  <cp:lastPrinted>2019-05-02T12:37:00Z</cp:lastPrinted>
  <dcterms:created xsi:type="dcterms:W3CDTF">2019-05-02T13:07:00Z</dcterms:created>
  <dcterms:modified xsi:type="dcterms:W3CDTF">2019-05-07T12:46:00Z</dcterms:modified>
</cp:coreProperties>
</file>