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56" w:rsidRPr="006E517E" w:rsidRDefault="00AA2D56" w:rsidP="00AA2D56">
      <w:pPr>
        <w:pStyle w:val="Cmsor3"/>
        <w:jc w:val="right"/>
        <w:rPr>
          <w:i/>
        </w:rPr>
      </w:pPr>
    </w:p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501"/>
        <w:gridCol w:w="3276"/>
        <w:gridCol w:w="1837"/>
        <w:gridCol w:w="1837"/>
        <w:gridCol w:w="1837"/>
      </w:tblGrid>
      <w:tr w:rsidR="00AA2D56" w:rsidRPr="00785DD8" w:rsidTr="005443B7">
        <w:tc>
          <w:tcPr>
            <w:tcW w:w="9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AA2D56" w:rsidP="005443B7">
            <w:pPr>
              <w:pStyle w:val="Cmsor3"/>
              <w:outlineLvl w:val="2"/>
            </w:pPr>
            <w:bookmarkStart w:id="0" w:name="_Toc158467966"/>
            <w:r w:rsidRPr="00785DD8">
              <w:t>Kérelem közérdekű adat közzététel iránt</w:t>
            </w:r>
            <w:bookmarkEnd w:id="0"/>
            <w:r w:rsidR="00E41C27">
              <w:rPr>
                <w:rStyle w:val="Lbjegyzet-hivatkozs"/>
              </w:rPr>
              <w:footnoteReference w:id="1"/>
            </w:r>
          </w:p>
        </w:tc>
      </w:tr>
      <w:tr w:rsidR="00AA2D56" w:rsidRPr="00785DD8" w:rsidTr="005443B7"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85DD8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Kezdeményezés jellege: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310019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310019">
              <w:rPr>
                <w:rFonts w:cs="Times New Roman"/>
                <w:b/>
                <w:sz w:val="20"/>
                <w:szCs w:val="20"/>
                <w:u w:val="single"/>
              </w:rPr>
              <w:t>új közzététel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módosítás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törlés</w:t>
            </w:r>
          </w:p>
        </w:tc>
      </w:tr>
      <w:tr w:rsidR="00AA2D56" w:rsidRPr="00785DD8" w:rsidTr="005443B7"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85DD8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A közzéteendő anyag címe:</w:t>
            </w:r>
          </w:p>
        </w:tc>
        <w:tc>
          <w:tcPr>
            <w:tcW w:w="55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29123D" w:rsidRDefault="0029123D" w:rsidP="0086633D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bookmarkStart w:id="1" w:name="_Toc158467970"/>
            <w:r w:rsidRPr="0029123D">
              <w:rPr>
                <w:sz w:val="20"/>
                <w:szCs w:val="20"/>
              </w:rPr>
              <w:t>Kérelem közérdekű adatok megismerése iránt</w:t>
            </w:r>
            <w:bookmarkEnd w:id="1"/>
          </w:p>
        </w:tc>
      </w:tr>
      <w:tr w:rsidR="00AA2D56" w:rsidRPr="00785DD8" w:rsidTr="005443B7"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85DD8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A közzététel indoka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55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29123D" w:rsidRDefault="0029123D" w:rsidP="0029123D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 w:rsidRPr="0029123D">
              <w:rPr>
                <w:rFonts w:cs="Times New Roman"/>
                <w:sz w:val="20"/>
                <w:szCs w:val="20"/>
              </w:rPr>
              <w:t xml:space="preserve">A Monori Tankerületi Központ </w:t>
            </w:r>
            <w:r w:rsidRPr="0029123D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kötelezően </w:t>
            </w:r>
            <w:r w:rsidRPr="0029123D">
              <w:rPr>
                <w:sz w:val="20"/>
                <w:szCs w:val="20"/>
              </w:rPr>
              <w:t xml:space="preserve">közzéteendő adatok nyilvánosságra hozatalának és a közérdekű adatok megismerésére irányuló kérelmek intézésének rendjéről szóló </w:t>
            </w:r>
            <w:r w:rsidRPr="0029123D">
              <w:rPr>
                <w:rFonts w:cs="Times New Roman"/>
                <w:sz w:val="20"/>
                <w:szCs w:val="20"/>
              </w:rPr>
              <w:t xml:space="preserve">2/2024. (II.15.) szabályzatának 4. számú </w:t>
            </w:r>
            <w:r w:rsidRPr="0029123D">
              <w:rPr>
                <w:rFonts w:cs="Times New Roman"/>
                <w:sz w:val="20"/>
                <w:szCs w:val="20"/>
              </w:rPr>
              <w:t xml:space="preserve">mellékletének közzététele </w:t>
            </w:r>
          </w:p>
        </w:tc>
      </w:tr>
      <w:tr w:rsidR="00AA2D56" w:rsidRPr="00785DD8" w:rsidTr="005443B7"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85DD8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A közzététel helye</w:t>
            </w:r>
            <w:r w:rsidR="00E41C27">
              <w:rPr>
                <w:rStyle w:val="Lbjegyzet-hivatkozs"/>
                <w:rFonts w:cs="Times New Roman"/>
                <w:sz w:val="20"/>
                <w:szCs w:val="20"/>
              </w:rPr>
              <w:footnoteReference w:id="2"/>
            </w:r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55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07" w:rsidRDefault="003D3032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II. Tevékenységre, működésre vonatkozó adatok </w:t>
            </w:r>
          </w:p>
          <w:p w:rsidR="0029123D" w:rsidRDefault="0029123D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X. Közzétételi egység: Közérdekű adatok igénylése</w:t>
            </w:r>
          </w:p>
          <w:p w:rsidR="00AA2D56" w:rsidRPr="00785DD8" w:rsidRDefault="0029123D" w:rsidP="0029123D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sor </w:t>
            </w:r>
            <w:proofErr w:type="gramStart"/>
            <w:r w:rsidRPr="0029123D">
              <w:rPr>
                <w:rFonts w:cs="Times New Roman"/>
                <w:sz w:val="20"/>
                <w:szCs w:val="20"/>
              </w:rPr>
              <w:t>A</w:t>
            </w:r>
            <w:proofErr w:type="gramEnd"/>
            <w:r w:rsidRPr="0029123D">
              <w:rPr>
                <w:rFonts w:cs="Times New Roman"/>
                <w:sz w:val="20"/>
                <w:szCs w:val="20"/>
              </w:rPr>
              <w:t xml:space="preserve"> közérdekű adatok megismerésére irány</w:t>
            </w:r>
            <w:r>
              <w:rPr>
                <w:rFonts w:cs="Times New Roman"/>
                <w:sz w:val="20"/>
                <w:szCs w:val="20"/>
              </w:rPr>
              <w:t>uló igények intézésének rendje</w:t>
            </w:r>
          </w:p>
        </w:tc>
      </w:tr>
      <w:tr w:rsidR="00AA2D56" w:rsidRPr="00785DD8" w:rsidTr="005443B7"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85DD8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A honlapon elhelyezett más adatra vonatkozó rendelkezés (a módosítandó vagy törlendő adat pontos megnevezésével</w:t>
            </w:r>
            <w:r w:rsidR="000B1573">
              <w:rPr>
                <w:rStyle w:val="Lbjegyzet-hivatkozs"/>
                <w:rFonts w:cs="Times New Roman"/>
                <w:sz w:val="20"/>
                <w:szCs w:val="20"/>
              </w:rPr>
              <w:footnoteReference w:id="3"/>
            </w:r>
            <w:r w:rsidRPr="00785DD8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55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29123D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nincs előző, törlend</w:t>
            </w:r>
            <w:bookmarkStart w:id="2" w:name="_GoBack"/>
            <w:bookmarkEnd w:id="2"/>
            <w:r>
              <w:rPr>
                <w:rFonts w:cs="Times New Roman"/>
                <w:sz w:val="20"/>
                <w:szCs w:val="20"/>
              </w:rPr>
              <w:t>ő állapot</w:t>
            </w:r>
          </w:p>
        </w:tc>
      </w:tr>
      <w:tr w:rsidR="00AA2D56" w:rsidRPr="00785DD8" w:rsidTr="005443B7"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85DD8">
              <w:rPr>
                <w:rFonts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Mellékelt adatfile-ok megnevezése</w:t>
            </w:r>
            <w:r>
              <w:rPr>
                <w:rStyle w:val="Lbjegyzet-hivatkozs"/>
                <w:rFonts w:cs="Times New Roman"/>
                <w:sz w:val="20"/>
                <w:szCs w:val="20"/>
              </w:rPr>
              <w:footnoteReference w:id="4"/>
            </w:r>
            <w:r w:rsidRPr="00785DD8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55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29123D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kérelem közérdekű adat megismerése iránt</w:t>
            </w:r>
            <w:proofErr w:type="gramStart"/>
            <w:r w:rsidR="00310019">
              <w:rPr>
                <w:rFonts w:cs="Times New Roman"/>
                <w:sz w:val="20"/>
                <w:szCs w:val="20"/>
              </w:rPr>
              <w:t>.xlsx</w:t>
            </w:r>
            <w:proofErr w:type="gramEnd"/>
          </w:p>
        </w:tc>
      </w:tr>
      <w:tr w:rsidR="00AA2D56" w:rsidRPr="00785DD8" w:rsidTr="005443B7"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85DD8">
              <w:rPr>
                <w:rFonts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Egyéb rendelkezés a közzététellel kapcsolatban:</w:t>
            </w:r>
          </w:p>
        </w:tc>
        <w:tc>
          <w:tcPr>
            <w:tcW w:w="55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019" w:rsidRPr="00785DD8" w:rsidRDefault="0029123D" w:rsidP="00310019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nincs</w:t>
            </w:r>
          </w:p>
        </w:tc>
      </w:tr>
      <w:tr w:rsidR="00AA2D56" w:rsidRPr="00785DD8" w:rsidTr="005443B7"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85DD8">
              <w:rPr>
                <w:rFonts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Az ügyintéző neve, munkaköre, telefonszáma, e-mail címe</w:t>
            </w:r>
          </w:p>
        </w:tc>
        <w:tc>
          <w:tcPr>
            <w:tcW w:w="55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2D56" w:rsidRPr="00785DD8" w:rsidRDefault="003D3032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dr. Botár Il</w:t>
            </w:r>
            <w:r w:rsidR="00310019">
              <w:rPr>
                <w:rFonts w:cs="Times New Roman"/>
                <w:sz w:val="20"/>
                <w:szCs w:val="20"/>
              </w:rPr>
              <w:t>dikó Tünde, jogi ügyintéző</w:t>
            </w:r>
          </w:p>
        </w:tc>
      </w:tr>
      <w:tr w:rsidR="00AA2D56" w:rsidRPr="00785DD8" w:rsidTr="005443B7">
        <w:tc>
          <w:tcPr>
            <w:tcW w:w="9288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6633D" w:rsidRDefault="0086633D" w:rsidP="005443B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</w:p>
          <w:p w:rsidR="00AA2D56" w:rsidRPr="00785DD8" w:rsidRDefault="00AA2D56" w:rsidP="00476767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Kelt:</w:t>
            </w:r>
            <w:r w:rsidR="0086633D">
              <w:rPr>
                <w:rFonts w:cs="Times New Roman"/>
                <w:sz w:val="20"/>
                <w:szCs w:val="20"/>
              </w:rPr>
              <w:t xml:space="preserve"> Monor, 2025.03.2</w:t>
            </w:r>
            <w:r w:rsidR="00476767">
              <w:rPr>
                <w:rFonts w:cs="Times New Roman"/>
                <w:sz w:val="20"/>
                <w:szCs w:val="20"/>
              </w:rPr>
              <w:t>8</w:t>
            </w:r>
            <w:r w:rsidR="0086633D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:rsidR="00AA2D56" w:rsidRPr="00785DD8" w:rsidRDefault="00AA2D56" w:rsidP="00AA2D56">
      <w:pPr>
        <w:tabs>
          <w:tab w:val="left" w:pos="567"/>
          <w:tab w:val="left" w:pos="993"/>
        </w:tabs>
        <w:spacing w:before="60" w:after="60"/>
        <w:rPr>
          <w:rFonts w:cs="Times New Roman"/>
          <w:sz w:val="20"/>
          <w:szCs w:val="20"/>
        </w:rPr>
      </w:pPr>
    </w:p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AA2D56" w:rsidRPr="00785DD8" w:rsidTr="005443B7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…………………………………………………………………………….</w:t>
            </w:r>
          </w:p>
          <w:p w:rsidR="00310019" w:rsidRDefault="00310019" w:rsidP="00310019">
            <w:pPr>
              <w:tabs>
                <w:tab w:val="left" w:pos="567"/>
                <w:tab w:val="left" w:pos="993"/>
              </w:tabs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dr. Belső Mónika </w:t>
            </w:r>
            <w:r w:rsidR="00AA2D56" w:rsidRPr="00785DD8">
              <w:rPr>
                <w:rFonts w:cs="Times New Roman"/>
                <w:sz w:val="20"/>
                <w:szCs w:val="20"/>
              </w:rPr>
              <w:t>adatfelelős</w:t>
            </w:r>
            <w:r w:rsidR="00AA2D5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10019" w:rsidRPr="00785DD8" w:rsidRDefault="00310019" w:rsidP="00310019">
            <w:pPr>
              <w:tabs>
                <w:tab w:val="left" w:pos="567"/>
                <w:tab w:val="left" w:pos="993"/>
              </w:tabs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Jogi és Koordinációs Osztály osztályvezetőjének helyettesítésében</w:t>
            </w:r>
          </w:p>
          <w:p w:rsidR="00AA2D56" w:rsidRPr="00785DD8" w:rsidRDefault="00AA2D56" w:rsidP="005443B7">
            <w:pPr>
              <w:tabs>
                <w:tab w:val="left" w:pos="567"/>
                <w:tab w:val="left" w:pos="993"/>
              </w:tabs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AA2D56" w:rsidRPr="00785DD8" w:rsidRDefault="00AA2D56" w:rsidP="00AA2D56">
      <w:pPr>
        <w:tabs>
          <w:tab w:val="left" w:pos="567"/>
          <w:tab w:val="left" w:pos="993"/>
        </w:tabs>
        <w:spacing w:before="60" w:after="60"/>
        <w:rPr>
          <w:rFonts w:cs="Times New Roman"/>
          <w:sz w:val="20"/>
          <w:szCs w:val="20"/>
        </w:rPr>
      </w:pPr>
    </w:p>
    <w:p w:rsidR="00F12203" w:rsidRDefault="00F12203"/>
    <w:sectPr w:rsidR="00F12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56" w:rsidRDefault="00AA2D56" w:rsidP="00AA2D56">
      <w:pPr>
        <w:spacing w:before="0" w:after="0"/>
      </w:pPr>
      <w:r>
        <w:separator/>
      </w:r>
    </w:p>
  </w:endnote>
  <w:endnote w:type="continuationSeparator" w:id="0">
    <w:p w:rsidR="00AA2D56" w:rsidRDefault="00AA2D56" w:rsidP="00AA2D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56" w:rsidRDefault="00AA2D56" w:rsidP="00AA2D56">
      <w:pPr>
        <w:spacing w:before="0" w:after="0"/>
      </w:pPr>
      <w:r>
        <w:separator/>
      </w:r>
    </w:p>
  </w:footnote>
  <w:footnote w:type="continuationSeparator" w:id="0">
    <w:p w:rsidR="00AA2D56" w:rsidRDefault="00AA2D56" w:rsidP="00AA2D56">
      <w:pPr>
        <w:spacing w:before="0" w:after="0"/>
      </w:pPr>
      <w:r>
        <w:continuationSeparator/>
      </w:r>
    </w:p>
  </w:footnote>
  <w:footnote w:id="1">
    <w:p w:rsidR="00E41C27" w:rsidRDefault="00E41C2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megküldendő</w:t>
      </w:r>
      <w:proofErr w:type="gramEnd"/>
      <w:r>
        <w:t xml:space="preserve"> Guth-Csinos Krisztina részére e-mailen (másolatban Kollár Judit és Molnár Gábor)</w:t>
      </w:r>
    </w:p>
  </w:footnote>
  <w:footnote w:id="2">
    <w:p w:rsidR="00E41C27" w:rsidRDefault="00E41C2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pontosan</w:t>
      </w:r>
      <w:proofErr w:type="gramEnd"/>
      <w:r>
        <w:t xml:space="preserve"> meg kell adni, hogy az általános közzétételi listának melyik sorához valamint melyik közzétételi egységhez tartozó adat és </w:t>
      </w:r>
      <w:proofErr w:type="spellStart"/>
      <w:r>
        <w:t>megadandóak</w:t>
      </w:r>
      <w:proofErr w:type="spellEnd"/>
      <w:r>
        <w:t xml:space="preserve"> a honlapi elhelyezéshez szükséges egyéb adatok</w:t>
      </w:r>
    </w:p>
  </w:footnote>
  <w:footnote w:id="3">
    <w:p w:rsidR="000B1573" w:rsidRDefault="000B1573">
      <w:pPr>
        <w:pStyle w:val="Lbjegyzetszveg"/>
      </w:pPr>
      <w:r>
        <w:rPr>
          <w:rStyle w:val="Lbjegyzet-hivatkozs"/>
        </w:rPr>
        <w:footnoteRef/>
      </w:r>
      <w:r>
        <w:t xml:space="preserve"> a megőrzésre vonatkozó adatokat is meg kell adni</w:t>
      </w:r>
    </w:p>
  </w:footnote>
  <w:footnote w:id="4">
    <w:p w:rsidR="00AA2D56" w:rsidRDefault="00AA2D56">
      <w:pPr>
        <w:pStyle w:val="Lbjegyzetszveg"/>
      </w:pPr>
      <w:r>
        <w:rPr>
          <w:rStyle w:val="Lbjegyzet-hivatkozs"/>
        </w:rPr>
        <w:footnoteRef/>
      </w:r>
      <w:r>
        <w:t xml:space="preserve"> nem lehet </w:t>
      </w:r>
      <w:proofErr w:type="spellStart"/>
      <w:r>
        <w:t>scannelt</w:t>
      </w:r>
      <w:proofErr w:type="spellEnd"/>
      <w:r>
        <w:t xml:space="preserve"> </w:t>
      </w:r>
      <w:proofErr w:type="gramStart"/>
      <w:r>
        <w:t>dokumentum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56"/>
    <w:rsid w:val="000B1573"/>
    <w:rsid w:val="0029123D"/>
    <w:rsid w:val="00310019"/>
    <w:rsid w:val="003D3032"/>
    <w:rsid w:val="00475F57"/>
    <w:rsid w:val="00476767"/>
    <w:rsid w:val="004B6C07"/>
    <w:rsid w:val="0086633D"/>
    <w:rsid w:val="00AA2D56"/>
    <w:rsid w:val="00E41C27"/>
    <w:rsid w:val="00F1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1A23"/>
  <w15:chartTrackingRefBased/>
  <w15:docId w15:val="{76079130-FD3C-484E-985D-9E89C565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2D56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A2D56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AA2D56"/>
    <w:rPr>
      <w:rFonts w:ascii="Times New Roman" w:eastAsiaTheme="majorEastAsia" w:hAnsi="Times New Roman" w:cstheme="majorBidi"/>
      <w:b/>
      <w:bCs/>
    </w:rPr>
  </w:style>
  <w:style w:type="table" w:styleId="Rcsostblzat">
    <w:name w:val="Table Grid"/>
    <w:basedOn w:val="Normltblzat"/>
    <w:rsid w:val="00AA2D5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2D56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A2D56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A2D5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10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44C2B-0D61-46D2-B289-0C89F3D5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Botár Ildikó Tünde</dc:creator>
  <cp:keywords/>
  <dc:description/>
  <cp:lastModifiedBy>Botár Ildikó Tünde</cp:lastModifiedBy>
  <cp:revision>4</cp:revision>
  <dcterms:created xsi:type="dcterms:W3CDTF">2025-03-28T12:34:00Z</dcterms:created>
  <dcterms:modified xsi:type="dcterms:W3CDTF">2025-03-28T12:45:00Z</dcterms:modified>
</cp:coreProperties>
</file>