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9D" w:rsidRPr="001B06AE" w:rsidRDefault="0043599D" w:rsidP="0043599D">
      <w:pPr>
        <w:spacing w:line="360" w:lineRule="auto"/>
        <w:jc w:val="center"/>
        <w:rPr>
          <w:rFonts w:ascii="Times New Roman" w:hAnsi="Times New Roman"/>
          <w:b/>
          <w:caps/>
          <w:sz w:val="24"/>
        </w:rPr>
      </w:pPr>
    </w:p>
    <w:p w:rsidR="0043599D" w:rsidRPr="001B06AE" w:rsidRDefault="00E35DB8" w:rsidP="0043599D">
      <w:pPr>
        <w:spacing w:line="360" w:lineRule="auto"/>
        <w:jc w:val="center"/>
        <w:rPr>
          <w:rFonts w:ascii="Times New Roman" w:hAnsi="Times New Roman"/>
          <w:b/>
          <w:caps/>
          <w:sz w:val="24"/>
        </w:rPr>
      </w:pPr>
      <w:r w:rsidRPr="001B06AE">
        <w:rPr>
          <w:rFonts w:ascii="Times New Roman" w:hAnsi="Times New Roman"/>
          <w:b/>
          <w:caps/>
          <w:sz w:val="24"/>
        </w:rPr>
        <w:t>PÁLYÁZATI</w:t>
      </w:r>
      <w:r w:rsidR="00AB4D71" w:rsidRPr="001B06AE">
        <w:rPr>
          <w:rFonts w:ascii="Times New Roman" w:hAnsi="Times New Roman"/>
          <w:b/>
          <w:caps/>
          <w:sz w:val="24"/>
        </w:rPr>
        <w:t xml:space="preserve"> NYILATKOZAT</w:t>
      </w:r>
    </w:p>
    <w:p w:rsidR="0043599D" w:rsidRPr="001B06AE" w:rsidRDefault="0043599D" w:rsidP="0043599D">
      <w:pPr>
        <w:spacing w:line="360" w:lineRule="auto"/>
        <w:jc w:val="center"/>
        <w:rPr>
          <w:rFonts w:ascii="Times New Roman" w:hAnsi="Times New Roman"/>
          <w:b/>
          <w:caps/>
          <w:sz w:val="24"/>
        </w:rPr>
      </w:pPr>
    </w:p>
    <w:p w:rsidR="00AB4D71" w:rsidRPr="001B06AE" w:rsidRDefault="00AB4D71" w:rsidP="00AB4D71">
      <w:pPr>
        <w:rPr>
          <w:rFonts w:ascii="Times New Roman" w:hAnsi="Times New Roman"/>
          <w:sz w:val="24"/>
          <w:u w:val="single"/>
        </w:rPr>
      </w:pPr>
      <w:r w:rsidRPr="001B06AE">
        <w:rPr>
          <w:rFonts w:ascii="Times New Roman" w:hAnsi="Times New Roman"/>
          <w:sz w:val="24"/>
          <w:u w:val="single"/>
        </w:rPr>
        <w:t xml:space="preserve">Ajánlatkérő: </w:t>
      </w:r>
      <w:r w:rsidRPr="001B06AE">
        <w:rPr>
          <w:rFonts w:ascii="Times New Roman" w:hAnsi="Times New Roman"/>
          <w:sz w:val="24"/>
        </w:rPr>
        <w:t>Gyulai Tankerületi Központ</w:t>
      </w:r>
      <w:r w:rsidR="009928BB" w:rsidRPr="001B06AE">
        <w:rPr>
          <w:rFonts w:ascii="Times New Roman" w:hAnsi="Times New Roman"/>
          <w:sz w:val="24"/>
        </w:rPr>
        <w:t xml:space="preserve"> </w:t>
      </w:r>
    </w:p>
    <w:p w:rsidR="00AB4D71" w:rsidRPr="001B06AE" w:rsidRDefault="00AB4D71" w:rsidP="00AB4D71">
      <w:pPr>
        <w:jc w:val="both"/>
        <w:rPr>
          <w:rFonts w:ascii="Times New Roman" w:hAnsi="Times New Roman"/>
          <w:sz w:val="24"/>
        </w:rPr>
      </w:pPr>
      <w:r w:rsidRPr="001B06AE">
        <w:rPr>
          <w:rFonts w:ascii="Times New Roman" w:hAnsi="Times New Roman"/>
          <w:sz w:val="24"/>
          <w:u w:val="single"/>
        </w:rPr>
        <w:t>Beszerzés tárgya:</w:t>
      </w:r>
      <w:r w:rsidR="00070489" w:rsidRPr="001B06AE">
        <w:rPr>
          <w:rFonts w:ascii="Times New Roman" w:hAnsi="Times New Roman"/>
          <w:sz w:val="24"/>
        </w:rPr>
        <w:t xml:space="preserve"> </w:t>
      </w:r>
      <w:r w:rsidR="001B06AE" w:rsidRPr="0067715C">
        <w:rPr>
          <w:rFonts w:ascii="Times New Roman" w:hAnsi="Times New Roman"/>
          <w:sz w:val="24"/>
          <w:szCs w:val="24"/>
        </w:rPr>
        <w:t>Iskolatej program keretében tejtermékek szállítása a 202</w:t>
      </w:r>
      <w:r w:rsidR="00027147">
        <w:rPr>
          <w:rFonts w:ascii="Times New Roman" w:hAnsi="Times New Roman"/>
          <w:sz w:val="24"/>
          <w:szCs w:val="24"/>
        </w:rPr>
        <w:t>5</w:t>
      </w:r>
      <w:r w:rsidR="001B06AE" w:rsidRPr="0067715C">
        <w:rPr>
          <w:rFonts w:ascii="Times New Roman" w:hAnsi="Times New Roman"/>
          <w:sz w:val="24"/>
          <w:szCs w:val="24"/>
        </w:rPr>
        <w:t>/202</w:t>
      </w:r>
      <w:r w:rsidR="00027147">
        <w:rPr>
          <w:rFonts w:ascii="Times New Roman" w:hAnsi="Times New Roman"/>
          <w:sz w:val="24"/>
          <w:szCs w:val="24"/>
        </w:rPr>
        <w:t>6</w:t>
      </w:r>
      <w:r w:rsidR="001B06AE" w:rsidRPr="0067715C">
        <w:rPr>
          <w:rFonts w:ascii="Times New Roman" w:hAnsi="Times New Roman"/>
          <w:sz w:val="24"/>
          <w:szCs w:val="24"/>
        </w:rPr>
        <w:t>. tanévre a Gyulai Tankerületi Központ fenntartásában lévő egyes köznevelési intézmények számára az óvoda – és iskolatej program szabályozásáról szóló 19/2021. (V.5.) AM rendeletében foglaltak alapján.</w:t>
      </w:r>
    </w:p>
    <w:p w:rsidR="00AB4D71" w:rsidRPr="001B06AE" w:rsidRDefault="00314B6B" w:rsidP="00AB4D71">
      <w:pPr>
        <w:rPr>
          <w:rFonts w:ascii="Times New Roman" w:hAnsi="Times New Roman"/>
          <w:sz w:val="24"/>
        </w:rPr>
      </w:pPr>
      <w:r w:rsidRPr="001B06AE">
        <w:rPr>
          <w:rFonts w:ascii="Times New Roman" w:hAnsi="Times New Roman"/>
          <w:sz w:val="24"/>
        </w:rPr>
        <w:t>Ajánlattevő</w:t>
      </w:r>
      <w:r w:rsidR="00AB4D71" w:rsidRPr="001B06AE">
        <w:rPr>
          <w:rFonts w:ascii="Times New Roman" w:hAnsi="Times New Roman"/>
          <w:sz w:val="24"/>
        </w:rPr>
        <w:t xml:space="preserve"> megnevezése</w:t>
      </w:r>
      <w:proofErr w:type="gramStart"/>
      <w:r w:rsidR="00AB4D71" w:rsidRPr="001B06AE">
        <w:rPr>
          <w:rFonts w:ascii="Times New Roman" w:hAnsi="Times New Roman"/>
          <w:sz w:val="24"/>
        </w:rPr>
        <w:t>: …</w:t>
      </w:r>
      <w:proofErr w:type="gramEnd"/>
      <w:r w:rsidR="00AB4D71" w:rsidRPr="001B06AE">
        <w:rPr>
          <w:rFonts w:ascii="Times New Roman" w:hAnsi="Times New Roman"/>
          <w:sz w:val="24"/>
        </w:rPr>
        <w:t>…………………………………………..</w:t>
      </w:r>
    </w:p>
    <w:p w:rsidR="00AB4D71" w:rsidRPr="001B06AE" w:rsidRDefault="00314B6B" w:rsidP="00AB4D71">
      <w:pPr>
        <w:rPr>
          <w:rFonts w:ascii="Times New Roman" w:hAnsi="Times New Roman"/>
          <w:sz w:val="24"/>
        </w:rPr>
      </w:pPr>
      <w:r w:rsidRPr="001B06AE">
        <w:rPr>
          <w:rFonts w:ascii="Times New Roman" w:hAnsi="Times New Roman"/>
          <w:sz w:val="24"/>
        </w:rPr>
        <w:t>Ajánlattevő</w:t>
      </w:r>
      <w:r w:rsidR="00AB4D71" w:rsidRPr="001B06AE">
        <w:rPr>
          <w:rFonts w:ascii="Times New Roman" w:hAnsi="Times New Roman"/>
          <w:sz w:val="24"/>
        </w:rPr>
        <w:t xml:space="preserve"> székhelye</w:t>
      </w:r>
      <w:proofErr w:type="gramStart"/>
      <w:r w:rsidR="00AB4D71" w:rsidRPr="001B06AE">
        <w:rPr>
          <w:rFonts w:ascii="Times New Roman" w:hAnsi="Times New Roman"/>
          <w:sz w:val="24"/>
        </w:rPr>
        <w:t>: …</w:t>
      </w:r>
      <w:proofErr w:type="gramEnd"/>
      <w:r w:rsidR="00AB4D71" w:rsidRPr="001B06AE">
        <w:rPr>
          <w:rFonts w:ascii="Times New Roman" w:hAnsi="Times New Roman"/>
          <w:sz w:val="24"/>
        </w:rPr>
        <w:t>……………………………………………..</w:t>
      </w:r>
    </w:p>
    <w:p w:rsidR="00AB4D71" w:rsidRPr="001B06AE" w:rsidRDefault="00AB4D71" w:rsidP="00DB74BE">
      <w:pPr>
        <w:jc w:val="both"/>
        <w:rPr>
          <w:rFonts w:ascii="Times New Roman" w:hAnsi="Times New Roman"/>
          <w:sz w:val="24"/>
        </w:rPr>
      </w:pPr>
      <w:r w:rsidRPr="001B06AE">
        <w:rPr>
          <w:rFonts w:ascii="Times New Roman" w:hAnsi="Times New Roman"/>
          <w:sz w:val="24"/>
        </w:rPr>
        <w:t xml:space="preserve">Alulírott </w:t>
      </w:r>
      <w:r w:rsidR="001B06AE">
        <w:rPr>
          <w:rFonts w:ascii="Times New Roman" w:hAnsi="Times New Roman"/>
          <w:sz w:val="24"/>
        </w:rPr>
        <w:t>A</w:t>
      </w:r>
      <w:r w:rsidR="00314B6B" w:rsidRPr="001B06AE">
        <w:rPr>
          <w:rFonts w:ascii="Times New Roman" w:hAnsi="Times New Roman"/>
          <w:sz w:val="24"/>
        </w:rPr>
        <w:t>jánlattevő</w:t>
      </w:r>
      <w:r w:rsidRPr="001B06AE">
        <w:rPr>
          <w:rFonts w:ascii="Times New Roman" w:hAnsi="Times New Roman"/>
          <w:sz w:val="24"/>
        </w:rPr>
        <w:t xml:space="preserve"> a</w:t>
      </w:r>
      <w:r w:rsidR="001B06AE">
        <w:rPr>
          <w:rFonts w:ascii="Times New Roman" w:hAnsi="Times New Roman"/>
          <w:sz w:val="24"/>
        </w:rPr>
        <w:t xml:space="preserve">z Ajánlatkérő </w:t>
      </w:r>
      <w:r w:rsidRPr="001B06AE">
        <w:rPr>
          <w:rFonts w:ascii="Times New Roman" w:hAnsi="Times New Roman"/>
          <w:sz w:val="24"/>
        </w:rPr>
        <w:t xml:space="preserve">által kiírt </w:t>
      </w:r>
      <w:r w:rsidR="00314B6B" w:rsidRPr="001B06AE">
        <w:rPr>
          <w:rFonts w:ascii="Times New Roman" w:hAnsi="Times New Roman"/>
          <w:sz w:val="24"/>
        </w:rPr>
        <w:t>ajánlattételi</w:t>
      </w:r>
      <w:r w:rsidRPr="001B06AE">
        <w:rPr>
          <w:rFonts w:ascii="Times New Roman" w:hAnsi="Times New Roman"/>
          <w:sz w:val="24"/>
        </w:rPr>
        <w:t xml:space="preserve"> eljárásban büntetőjogi felelősségem tudatában kijelentem, hogy </w:t>
      </w:r>
      <w:r w:rsidR="00314B6B" w:rsidRPr="001B06AE">
        <w:rPr>
          <w:rFonts w:ascii="Times New Roman" w:hAnsi="Times New Roman"/>
          <w:sz w:val="24"/>
        </w:rPr>
        <w:t>ajánlatomat</w:t>
      </w:r>
      <w:r w:rsidRPr="001B06AE">
        <w:rPr>
          <w:rFonts w:ascii="Times New Roman" w:hAnsi="Times New Roman"/>
          <w:sz w:val="24"/>
        </w:rPr>
        <w:t xml:space="preserve"> a</w:t>
      </w:r>
      <w:r w:rsidR="001B06AE">
        <w:rPr>
          <w:rFonts w:ascii="Times New Roman" w:hAnsi="Times New Roman"/>
          <w:sz w:val="24"/>
        </w:rPr>
        <w:t>z</w:t>
      </w:r>
      <w:r w:rsidRPr="001B06AE">
        <w:rPr>
          <w:rFonts w:ascii="Times New Roman" w:hAnsi="Times New Roman"/>
          <w:sz w:val="24"/>
        </w:rPr>
        <w:t xml:space="preserve"> </w:t>
      </w:r>
      <w:r w:rsidR="00314B6B" w:rsidRPr="001B06AE">
        <w:rPr>
          <w:rFonts w:ascii="Times New Roman" w:hAnsi="Times New Roman"/>
          <w:sz w:val="24"/>
        </w:rPr>
        <w:t>ajánlati</w:t>
      </w:r>
      <w:r w:rsidRPr="001B06AE">
        <w:rPr>
          <w:rFonts w:ascii="Times New Roman" w:hAnsi="Times New Roman"/>
          <w:sz w:val="24"/>
        </w:rPr>
        <w:t xml:space="preserve"> felhívásban foglalt feltételek szerint, azokat megismerve és elfogadva nyújtottam be, az ahhoz szükséges minden lényeges feltétel ismeretében.</w:t>
      </w:r>
    </w:p>
    <w:p w:rsidR="00AB4D71" w:rsidRPr="001B06AE" w:rsidRDefault="00AB4D71" w:rsidP="00DB74BE">
      <w:pPr>
        <w:jc w:val="both"/>
        <w:rPr>
          <w:rFonts w:ascii="Times New Roman" w:hAnsi="Times New Roman"/>
          <w:sz w:val="24"/>
        </w:rPr>
      </w:pPr>
      <w:r w:rsidRPr="001B06AE">
        <w:rPr>
          <w:rFonts w:ascii="Times New Roman" w:hAnsi="Times New Roman"/>
          <w:sz w:val="24"/>
        </w:rPr>
        <w:t>Kijelentem, hogy a</w:t>
      </w:r>
      <w:r w:rsidR="001B06AE">
        <w:rPr>
          <w:rFonts w:ascii="Times New Roman" w:hAnsi="Times New Roman"/>
          <w:sz w:val="24"/>
        </w:rPr>
        <w:t>z</w:t>
      </w:r>
      <w:r w:rsidRPr="001B06AE">
        <w:rPr>
          <w:rFonts w:ascii="Times New Roman" w:hAnsi="Times New Roman"/>
          <w:sz w:val="24"/>
        </w:rPr>
        <w:t xml:space="preserve"> </w:t>
      </w:r>
      <w:r w:rsidR="00314B6B" w:rsidRPr="001B06AE">
        <w:rPr>
          <w:rFonts w:ascii="Times New Roman" w:hAnsi="Times New Roman"/>
          <w:sz w:val="24"/>
        </w:rPr>
        <w:t>ajánlattételi felhívásban</w:t>
      </w:r>
      <w:r w:rsidRPr="001B06AE">
        <w:rPr>
          <w:rFonts w:ascii="Times New Roman" w:hAnsi="Times New Roman"/>
          <w:sz w:val="24"/>
        </w:rPr>
        <w:t xml:space="preserve"> és annak mellékleteiben foglalt feltételeket nyertességem esetén maradéktalanul betartom, a </w:t>
      </w:r>
      <w:r w:rsidR="00C40D99" w:rsidRPr="001B06AE">
        <w:rPr>
          <w:rFonts w:ascii="Times New Roman" w:hAnsi="Times New Roman"/>
          <w:sz w:val="24"/>
        </w:rPr>
        <w:t>szállítási szerződést</w:t>
      </w:r>
      <w:r w:rsidRPr="001B06AE">
        <w:rPr>
          <w:rFonts w:ascii="Times New Roman" w:hAnsi="Times New Roman"/>
          <w:sz w:val="24"/>
        </w:rPr>
        <w:t xml:space="preserve"> a közölt tartalommal aláírom.</w:t>
      </w:r>
    </w:p>
    <w:p w:rsidR="00AB4D71" w:rsidRPr="001B06AE" w:rsidRDefault="00AB4D71" w:rsidP="00DB74BE">
      <w:pPr>
        <w:jc w:val="both"/>
        <w:rPr>
          <w:rFonts w:ascii="Times New Roman" w:hAnsi="Times New Roman"/>
          <w:color w:val="000000" w:themeColor="text1"/>
          <w:sz w:val="24"/>
        </w:rPr>
      </w:pPr>
      <w:r w:rsidRPr="001B06AE">
        <w:rPr>
          <w:rFonts w:ascii="Times New Roman" w:hAnsi="Times New Roman"/>
          <w:sz w:val="24"/>
        </w:rPr>
        <w:t>Kijelentem, hogy</w:t>
      </w:r>
      <w:r w:rsidR="0043599D" w:rsidRPr="001B06AE">
        <w:rPr>
          <w:rFonts w:ascii="Times New Roman" w:hAnsi="Times New Roman"/>
          <w:sz w:val="24"/>
        </w:rPr>
        <w:t xml:space="preserve"> az ajánlattevő cég ellen</w:t>
      </w:r>
      <w:r w:rsidR="00DB74BE" w:rsidRPr="001B06AE">
        <w:rPr>
          <w:rFonts w:ascii="Times New Roman" w:hAnsi="Times New Roman"/>
          <w:sz w:val="24"/>
        </w:rPr>
        <w:t xml:space="preserve"> </w:t>
      </w:r>
      <w:r w:rsidRPr="001B06AE">
        <w:rPr>
          <w:rFonts w:ascii="Times New Roman" w:hAnsi="Times New Roman"/>
          <w:sz w:val="24"/>
        </w:rPr>
        <w:t xml:space="preserve">felszámolását jogerősen nem rendeltek el, végelszámolás alatt nem áll, vele kapcsolatban csődeljárás nincs folyamatban, a </w:t>
      </w:r>
      <w:r w:rsidRPr="001B06AE">
        <w:rPr>
          <w:rFonts w:ascii="Times New Roman" w:hAnsi="Times New Roman"/>
          <w:color w:val="000000" w:themeColor="text1"/>
          <w:sz w:val="24"/>
        </w:rPr>
        <w:t>2003. évi XCII. törvény 178. §</w:t>
      </w:r>
      <w:proofErr w:type="spellStart"/>
      <w:r w:rsidRPr="001B06AE">
        <w:rPr>
          <w:rFonts w:ascii="Times New Roman" w:hAnsi="Times New Roman"/>
          <w:color w:val="000000" w:themeColor="text1"/>
          <w:sz w:val="24"/>
        </w:rPr>
        <w:t>-ának</w:t>
      </w:r>
      <w:proofErr w:type="spellEnd"/>
      <w:r w:rsidRPr="001B06AE">
        <w:rPr>
          <w:rFonts w:ascii="Times New Roman" w:hAnsi="Times New Roman"/>
          <w:color w:val="000000" w:themeColor="text1"/>
          <w:sz w:val="24"/>
        </w:rPr>
        <w:t xml:space="preserve"> 20. pontja szerinti, 60 napnál régebben lejárt esedékességű köztartozása, helyi adó tartozása nincs</w:t>
      </w:r>
      <w:r w:rsidR="00507231" w:rsidRPr="001B06AE">
        <w:rPr>
          <w:rFonts w:ascii="Times New Roman" w:hAnsi="Times New Roman"/>
          <w:color w:val="000000" w:themeColor="text1"/>
          <w:sz w:val="24"/>
        </w:rPr>
        <w:t>.</w:t>
      </w:r>
    </w:p>
    <w:p w:rsidR="00507231" w:rsidRPr="001B06AE" w:rsidRDefault="00507231" w:rsidP="00DB74BE">
      <w:pPr>
        <w:jc w:val="both"/>
        <w:rPr>
          <w:rFonts w:ascii="Times New Roman" w:hAnsi="Times New Roman"/>
          <w:color w:val="000000" w:themeColor="text1"/>
          <w:sz w:val="24"/>
        </w:rPr>
      </w:pPr>
      <w:r w:rsidRPr="001B06AE">
        <w:rPr>
          <w:rFonts w:ascii="Times New Roman" w:hAnsi="Times New Roman"/>
          <w:color w:val="000000" w:themeColor="text1"/>
          <w:sz w:val="24"/>
        </w:rPr>
        <w:t>Az ajánlattevő vállalja a folyamatos szállítást a teljes tanév vonatkozásában.</w:t>
      </w:r>
    </w:p>
    <w:p w:rsidR="002161A6" w:rsidRPr="006C6FB0" w:rsidRDefault="002161A6" w:rsidP="002161A6">
      <w:pPr>
        <w:spacing w:after="0" w:line="240" w:lineRule="auto"/>
        <w:jc w:val="both"/>
        <w:rPr>
          <w:rFonts w:ascii="Times New Roman" w:hAnsi="Times New Roman"/>
        </w:rPr>
      </w:pPr>
      <w:r w:rsidRPr="002161A6">
        <w:rPr>
          <w:rFonts w:ascii="Times New Roman" w:hAnsi="Times New Roman"/>
          <w:sz w:val="24"/>
        </w:rPr>
        <w:t xml:space="preserve">Nyilatkozom, hogy büntetőjogi felelősségi tudatában kijelentem, hogy az </w:t>
      </w:r>
      <w:r w:rsidRPr="0067715C">
        <w:rPr>
          <w:rFonts w:ascii="Times New Roman" w:hAnsi="Times New Roman"/>
          <w:sz w:val="24"/>
          <w:szCs w:val="24"/>
        </w:rPr>
        <w:t>óvoda – és iskolatej program</w:t>
      </w:r>
      <w:r w:rsidRPr="002161A6">
        <w:rPr>
          <w:rFonts w:ascii="Times New Roman" w:hAnsi="Times New Roman"/>
          <w:sz w:val="24"/>
        </w:rPr>
        <w:t xml:space="preserve"> 2025/2026-os tanévre vonatkozó ajánlatomban foglalt adatok és információk hitelesek, megfelelnek a valóságnak</w:t>
      </w:r>
      <w:r>
        <w:rPr>
          <w:rFonts w:ascii="Times New Roman" w:hAnsi="Times New Roman"/>
        </w:rPr>
        <w:t>.</w:t>
      </w:r>
    </w:p>
    <w:p w:rsidR="00AB4D71" w:rsidRPr="001B06AE" w:rsidRDefault="00AB4D71" w:rsidP="00AB4D71">
      <w:pPr>
        <w:rPr>
          <w:rFonts w:ascii="Times New Roman" w:hAnsi="Times New Roman"/>
          <w:color w:val="000000" w:themeColor="text1"/>
          <w:sz w:val="24"/>
        </w:rPr>
      </w:pPr>
      <w:bookmarkStart w:id="0" w:name="_GoBack"/>
      <w:bookmarkEnd w:id="0"/>
    </w:p>
    <w:p w:rsidR="00C40D99" w:rsidRPr="001B06AE" w:rsidRDefault="00AB4D71" w:rsidP="00C72D1F">
      <w:pPr>
        <w:tabs>
          <w:tab w:val="left" w:pos="851"/>
          <w:tab w:val="right" w:pos="8222"/>
        </w:tabs>
        <w:rPr>
          <w:rFonts w:ascii="Times New Roman" w:hAnsi="Times New Roman"/>
          <w:iCs/>
          <w:sz w:val="24"/>
        </w:rPr>
      </w:pPr>
      <w:r w:rsidRPr="001B06AE">
        <w:rPr>
          <w:rFonts w:ascii="Times New Roman" w:hAnsi="Times New Roman"/>
          <w:iCs/>
          <w:sz w:val="24"/>
        </w:rPr>
        <w:t>Kelt</w:t>
      </w:r>
      <w:proofErr w:type="gramStart"/>
      <w:r w:rsidRPr="001B06AE">
        <w:rPr>
          <w:rFonts w:ascii="Times New Roman" w:hAnsi="Times New Roman"/>
          <w:iCs/>
          <w:sz w:val="24"/>
        </w:rPr>
        <w:t>:</w:t>
      </w:r>
      <w:r w:rsidR="001B06AE">
        <w:rPr>
          <w:rFonts w:ascii="Times New Roman" w:hAnsi="Times New Roman"/>
          <w:iCs/>
          <w:sz w:val="24"/>
        </w:rPr>
        <w:t xml:space="preserve"> …</w:t>
      </w:r>
      <w:proofErr w:type="gramEnd"/>
      <w:r w:rsidR="001B06AE">
        <w:rPr>
          <w:rFonts w:ascii="Times New Roman" w:hAnsi="Times New Roman"/>
          <w:iCs/>
          <w:sz w:val="24"/>
        </w:rPr>
        <w:t>………………...</w:t>
      </w:r>
    </w:p>
    <w:p w:rsidR="00C40D99" w:rsidRPr="001B06AE" w:rsidRDefault="00C40D99" w:rsidP="00C72D1F">
      <w:pPr>
        <w:tabs>
          <w:tab w:val="left" w:pos="851"/>
          <w:tab w:val="right" w:pos="8222"/>
        </w:tabs>
        <w:rPr>
          <w:rFonts w:ascii="Times New Roman" w:hAnsi="Times New Roman"/>
          <w:sz w:val="24"/>
        </w:rPr>
      </w:pPr>
    </w:p>
    <w:tbl>
      <w:tblPr>
        <w:tblW w:w="0" w:type="auto"/>
        <w:tblInd w:w="47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2"/>
      </w:tblGrid>
      <w:tr w:rsidR="00AB4D71" w:rsidRPr="001B06AE" w:rsidTr="00676123">
        <w:tc>
          <w:tcPr>
            <w:tcW w:w="4606" w:type="dxa"/>
          </w:tcPr>
          <w:p w:rsidR="00AB4D71" w:rsidRPr="001B06AE" w:rsidRDefault="00AB4D71" w:rsidP="00676123">
            <w:pPr>
              <w:jc w:val="center"/>
              <w:rPr>
                <w:rFonts w:ascii="Times New Roman" w:hAnsi="Times New Roman"/>
                <w:sz w:val="24"/>
              </w:rPr>
            </w:pPr>
            <w:r w:rsidRPr="001B06AE">
              <w:rPr>
                <w:rFonts w:ascii="Times New Roman" w:hAnsi="Times New Roman"/>
                <w:sz w:val="24"/>
              </w:rPr>
              <w:t>………………………………</w:t>
            </w:r>
          </w:p>
        </w:tc>
      </w:tr>
      <w:tr w:rsidR="00AB4D71" w:rsidRPr="001B06AE" w:rsidTr="00676123">
        <w:tc>
          <w:tcPr>
            <w:tcW w:w="4606" w:type="dxa"/>
          </w:tcPr>
          <w:p w:rsidR="00AB4D71" w:rsidRPr="001B06AE" w:rsidRDefault="00AB4D71" w:rsidP="00676123">
            <w:pPr>
              <w:jc w:val="center"/>
              <w:rPr>
                <w:rFonts w:ascii="Times New Roman" w:hAnsi="Times New Roman"/>
                <w:sz w:val="24"/>
              </w:rPr>
            </w:pPr>
            <w:r w:rsidRPr="001B06AE">
              <w:rPr>
                <w:rFonts w:ascii="Times New Roman" w:hAnsi="Times New Roman"/>
                <w:sz w:val="24"/>
              </w:rPr>
              <w:t>cégszerű aláírás</w:t>
            </w:r>
          </w:p>
        </w:tc>
      </w:tr>
    </w:tbl>
    <w:p w:rsidR="00C6294C" w:rsidRPr="001B06AE" w:rsidRDefault="00C6294C" w:rsidP="00C6294C">
      <w:pPr>
        <w:pStyle w:val="Listaszerbekezds"/>
        <w:rPr>
          <w:sz w:val="24"/>
        </w:rPr>
      </w:pPr>
    </w:p>
    <w:p w:rsidR="00507231" w:rsidRPr="001B06AE" w:rsidRDefault="00507231" w:rsidP="00C6294C">
      <w:pPr>
        <w:pStyle w:val="Listaszerbekezds"/>
        <w:rPr>
          <w:sz w:val="24"/>
        </w:rPr>
      </w:pPr>
    </w:p>
    <w:p w:rsidR="00507231" w:rsidRPr="001B06AE" w:rsidRDefault="00507231" w:rsidP="00C6294C">
      <w:pPr>
        <w:pStyle w:val="Listaszerbekezds"/>
        <w:rPr>
          <w:sz w:val="24"/>
        </w:rPr>
      </w:pPr>
    </w:p>
    <w:p w:rsidR="00507231" w:rsidRPr="001B06AE" w:rsidRDefault="00507231" w:rsidP="00C6294C">
      <w:pPr>
        <w:pStyle w:val="Listaszerbekezds"/>
        <w:rPr>
          <w:sz w:val="24"/>
        </w:rPr>
      </w:pPr>
    </w:p>
    <w:p w:rsidR="00507231" w:rsidRPr="001B06AE" w:rsidRDefault="00507231" w:rsidP="00C6294C">
      <w:pPr>
        <w:pStyle w:val="Listaszerbekezds"/>
        <w:rPr>
          <w:sz w:val="24"/>
        </w:rPr>
      </w:pPr>
    </w:p>
    <w:p w:rsidR="00507231" w:rsidRPr="001B06AE" w:rsidRDefault="00507231" w:rsidP="00C6294C">
      <w:pPr>
        <w:pStyle w:val="Listaszerbekezds"/>
        <w:rPr>
          <w:sz w:val="24"/>
        </w:rPr>
      </w:pPr>
    </w:p>
    <w:p w:rsidR="00507231" w:rsidRPr="001B06AE" w:rsidRDefault="00507231" w:rsidP="000C00F6">
      <w:pPr>
        <w:rPr>
          <w:sz w:val="24"/>
        </w:rPr>
      </w:pPr>
    </w:p>
    <w:sectPr w:rsidR="00507231" w:rsidRPr="001B06AE" w:rsidSect="008B363E">
      <w:headerReference w:type="default" r:id="rId9"/>
      <w:pgSz w:w="11906" w:h="16838"/>
      <w:pgMar w:top="709" w:right="1418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790" w:rsidRDefault="00503790" w:rsidP="00D22E11">
      <w:pPr>
        <w:spacing w:after="0" w:line="240" w:lineRule="auto"/>
      </w:pPr>
      <w:r>
        <w:separator/>
      </w:r>
    </w:p>
  </w:endnote>
  <w:endnote w:type="continuationSeparator" w:id="0">
    <w:p w:rsidR="00503790" w:rsidRDefault="00503790" w:rsidP="00D2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790" w:rsidRDefault="00503790" w:rsidP="00D22E11">
      <w:pPr>
        <w:spacing w:after="0" w:line="240" w:lineRule="auto"/>
      </w:pPr>
      <w:r>
        <w:separator/>
      </w:r>
    </w:p>
  </w:footnote>
  <w:footnote w:type="continuationSeparator" w:id="0">
    <w:p w:rsidR="00503790" w:rsidRDefault="00503790" w:rsidP="00D22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9D" w:rsidRDefault="0043599D" w:rsidP="0043599D">
    <w:pPr>
      <w:pStyle w:val="lfej"/>
      <w:jc w:val="right"/>
      <w:rPr>
        <w:sz w:val="22"/>
        <w:szCs w:val="22"/>
      </w:rPr>
    </w:pPr>
  </w:p>
  <w:p w:rsidR="0043599D" w:rsidRPr="0043599D" w:rsidRDefault="0043599D" w:rsidP="0043599D">
    <w:pPr>
      <w:pStyle w:val="lfej"/>
      <w:jc w:val="right"/>
      <w:rPr>
        <w:sz w:val="22"/>
        <w:szCs w:val="22"/>
      </w:rPr>
    </w:pPr>
    <w:r>
      <w:rPr>
        <w:sz w:val="22"/>
        <w:szCs w:val="22"/>
      </w:rPr>
      <w:t>2.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1238"/>
    <w:multiLevelType w:val="hybridMultilevel"/>
    <w:tmpl w:val="42C4B442"/>
    <w:lvl w:ilvl="0" w:tplc="D9B20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0D3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7AA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05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5C1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C7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29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C6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EA5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34465"/>
    <w:multiLevelType w:val="hybridMultilevel"/>
    <w:tmpl w:val="879C162A"/>
    <w:lvl w:ilvl="0" w:tplc="96CCA1D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9578F"/>
    <w:multiLevelType w:val="multilevel"/>
    <w:tmpl w:val="632AC652"/>
    <w:lvl w:ilvl="0">
      <w:start w:val="1"/>
      <w:numFmt w:val="lowerLetter"/>
      <w:lvlText w:val="%1)"/>
      <w:lvlJc w:val="left"/>
      <w:pPr>
        <w:ind w:left="871" w:hanging="360"/>
      </w:pPr>
      <w:rPr>
        <w:rFonts w:ascii="Garamond" w:eastAsia="Cambria" w:hAnsi="Garamond" w:cs="Arial"/>
        <w:i/>
        <w:w w:val="98"/>
        <w:lang w:val="hu-HU" w:eastAsia="hu-HU" w:bidi="hu-HU"/>
      </w:rPr>
    </w:lvl>
    <w:lvl w:ilvl="1">
      <w:numFmt w:val="bullet"/>
      <w:lvlText w:val="•"/>
      <w:lvlJc w:val="left"/>
      <w:pPr>
        <w:ind w:left="1209" w:hanging="363"/>
      </w:pPr>
      <w:rPr>
        <w:i/>
        <w:w w:val="97"/>
        <w:lang w:val="hu-HU" w:eastAsia="hu-HU" w:bidi="hu-HU"/>
      </w:rPr>
    </w:lvl>
    <w:lvl w:ilvl="2">
      <w:numFmt w:val="bullet"/>
      <w:lvlText w:val="•"/>
      <w:lvlJc w:val="left"/>
      <w:pPr>
        <w:ind w:left="2113" w:hanging="363"/>
      </w:pPr>
      <w:rPr>
        <w:lang w:val="hu-HU" w:eastAsia="hu-HU" w:bidi="hu-HU"/>
      </w:rPr>
    </w:lvl>
    <w:lvl w:ilvl="3">
      <w:numFmt w:val="bullet"/>
      <w:lvlText w:val="•"/>
      <w:lvlJc w:val="left"/>
      <w:pPr>
        <w:ind w:left="3026" w:hanging="363"/>
      </w:pPr>
      <w:rPr>
        <w:lang w:val="hu-HU" w:eastAsia="hu-HU" w:bidi="hu-HU"/>
      </w:rPr>
    </w:lvl>
    <w:lvl w:ilvl="4">
      <w:numFmt w:val="bullet"/>
      <w:lvlText w:val="•"/>
      <w:lvlJc w:val="left"/>
      <w:pPr>
        <w:ind w:left="3940" w:hanging="363"/>
      </w:pPr>
      <w:rPr>
        <w:lang w:val="hu-HU" w:eastAsia="hu-HU" w:bidi="hu-HU"/>
      </w:rPr>
    </w:lvl>
    <w:lvl w:ilvl="5">
      <w:numFmt w:val="bullet"/>
      <w:lvlText w:val="•"/>
      <w:lvlJc w:val="left"/>
      <w:pPr>
        <w:ind w:left="4853" w:hanging="363"/>
      </w:pPr>
      <w:rPr>
        <w:lang w:val="hu-HU" w:eastAsia="hu-HU" w:bidi="hu-HU"/>
      </w:rPr>
    </w:lvl>
    <w:lvl w:ilvl="6">
      <w:numFmt w:val="bullet"/>
      <w:lvlText w:val="•"/>
      <w:lvlJc w:val="left"/>
      <w:pPr>
        <w:ind w:left="5766" w:hanging="363"/>
      </w:pPr>
      <w:rPr>
        <w:lang w:val="hu-HU" w:eastAsia="hu-HU" w:bidi="hu-HU"/>
      </w:rPr>
    </w:lvl>
    <w:lvl w:ilvl="7">
      <w:numFmt w:val="bullet"/>
      <w:lvlText w:val="•"/>
      <w:lvlJc w:val="left"/>
      <w:pPr>
        <w:ind w:left="6680" w:hanging="363"/>
      </w:pPr>
      <w:rPr>
        <w:lang w:val="hu-HU" w:eastAsia="hu-HU" w:bidi="hu-HU"/>
      </w:rPr>
    </w:lvl>
    <w:lvl w:ilvl="8">
      <w:numFmt w:val="bullet"/>
      <w:lvlText w:val="•"/>
      <w:lvlJc w:val="left"/>
      <w:pPr>
        <w:ind w:left="7593" w:hanging="363"/>
      </w:pPr>
      <w:rPr>
        <w:lang w:val="hu-HU" w:eastAsia="hu-HU" w:bidi="hu-HU"/>
      </w:rPr>
    </w:lvl>
  </w:abstractNum>
  <w:abstractNum w:abstractNumId="3">
    <w:nsid w:val="1A4D3FCB"/>
    <w:multiLevelType w:val="hybridMultilevel"/>
    <w:tmpl w:val="3DB80FAA"/>
    <w:lvl w:ilvl="0" w:tplc="6066C7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9172B"/>
    <w:multiLevelType w:val="hybridMultilevel"/>
    <w:tmpl w:val="0338D7D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A14F01"/>
    <w:multiLevelType w:val="hybridMultilevel"/>
    <w:tmpl w:val="3C0AAA22"/>
    <w:lvl w:ilvl="0" w:tplc="6066C7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71C6F"/>
    <w:multiLevelType w:val="hybridMultilevel"/>
    <w:tmpl w:val="B638122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167C1"/>
    <w:multiLevelType w:val="multilevel"/>
    <w:tmpl w:val="B83C64EE"/>
    <w:lvl w:ilvl="0">
      <w:start w:val="1"/>
      <w:numFmt w:val="lowerLetter"/>
      <w:lvlText w:val="%1)"/>
      <w:lvlJc w:val="left"/>
      <w:pPr>
        <w:ind w:left="871" w:hanging="360"/>
      </w:pPr>
      <w:rPr>
        <w:rFonts w:ascii="Times New Roman" w:eastAsia="Calibri" w:hAnsi="Times New Roman" w:cs="Times New Roman"/>
        <w:i/>
        <w:w w:val="98"/>
        <w:lang w:val="hu-HU" w:eastAsia="hu-HU" w:bidi="hu-HU"/>
      </w:rPr>
    </w:lvl>
    <w:lvl w:ilvl="1">
      <w:numFmt w:val="bullet"/>
      <w:lvlText w:val="•"/>
      <w:lvlJc w:val="left"/>
      <w:pPr>
        <w:ind w:left="1209" w:hanging="363"/>
      </w:pPr>
      <w:rPr>
        <w:i/>
        <w:w w:val="97"/>
        <w:lang w:val="hu-HU" w:eastAsia="hu-HU" w:bidi="hu-HU"/>
      </w:rPr>
    </w:lvl>
    <w:lvl w:ilvl="2">
      <w:numFmt w:val="bullet"/>
      <w:lvlText w:val="•"/>
      <w:lvlJc w:val="left"/>
      <w:pPr>
        <w:ind w:left="2113" w:hanging="363"/>
      </w:pPr>
      <w:rPr>
        <w:lang w:val="hu-HU" w:eastAsia="hu-HU" w:bidi="hu-HU"/>
      </w:rPr>
    </w:lvl>
    <w:lvl w:ilvl="3">
      <w:numFmt w:val="bullet"/>
      <w:lvlText w:val="•"/>
      <w:lvlJc w:val="left"/>
      <w:pPr>
        <w:ind w:left="3026" w:hanging="363"/>
      </w:pPr>
      <w:rPr>
        <w:lang w:val="hu-HU" w:eastAsia="hu-HU" w:bidi="hu-HU"/>
      </w:rPr>
    </w:lvl>
    <w:lvl w:ilvl="4">
      <w:numFmt w:val="bullet"/>
      <w:lvlText w:val="•"/>
      <w:lvlJc w:val="left"/>
      <w:pPr>
        <w:ind w:left="3940" w:hanging="363"/>
      </w:pPr>
      <w:rPr>
        <w:lang w:val="hu-HU" w:eastAsia="hu-HU" w:bidi="hu-HU"/>
      </w:rPr>
    </w:lvl>
    <w:lvl w:ilvl="5">
      <w:numFmt w:val="bullet"/>
      <w:lvlText w:val="•"/>
      <w:lvlJc w:val="left"/>
      <w:pPr>
        <w:ind w:left="4853" w:hanging="363"/>
      </w:pPr>
      <w:rPr>
        <w:lang w:val="hu-HU" w:eastAsia="hu-HU" w:bidi="hu-HU"/>
      </w:rPr>
    </w:lvl>
    <w:lvl w:ilvl="6">
      <w:numFmt w:val="bullet"/>
      <w:lvlText w:val="•"/>
      <w:lvlJc w:val="left"/>
      <w:pPr>
        <w:ind w:left="5766" w:hanging="363"/>
      </w:pPr>
      <w:rPr>
        <w:lang w:val="hu-HU" w:eastAsia="hu-HU" w:bidi="hu-HU"/>
      </w:rPr>
    </w:lvl>
    <w:lvl w:ilvl="7">
      <w:numFmt w:val="bullet"/>
      <w:lvlText w:val="•"/>
      <w:lvlJc w:val="left"/>
      <w:pPr>
        <w:ind w:left="6680" w:hanging="363"/>
      </w:pPr>
      <w:rPr>
        <w:lang w:val="hu-HU" w:eastAsia="hu-HU" w:bidi="hu-HU"/>
      </w:rPr>
    </w:lvl>
    <w:lvl w:ilvl="8">
      <w:numFmt w:val="bullet"/>
      <w:lvlText w:val="•"/>
      <w:lvlJc w:val="left"/>
      <w:pPr>
        <w:ind w:left="7593" w:hanging="363"/>
      </w:pPr>
      <w:rPr>
        <w:lang w:val="hu-HU" w:eastAsia="hu-HU" w:bidi="hu-HU"/>
      </w:rPr>
    </w:lvl>
  </w:abstractNum>
  <w:abstractNum w:abstractNumId="8">
    <w:nsid w:val="3F2120C6"/>
    <w:multiLevelType w:val="hybridMultilevel"/>
    <w:tmpl w:val="16007096"/>
    <w:lvl w:ilvl="0" w:tplc="040E000F">
      <w:start w:val="1"/>
      <w:numFmt w:val="decimal"/>
      <w:lvlText w:val="%1."/>
      <w:lvlJc w:val="left"/>
      <w:pPr>
        <w:ind w:left="9433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15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087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1159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1231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1303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1375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1447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15193" w:hanging="180"/>
      </w:pPr>
      <w:rPr>
        <w:rFonts w:cs="Times New Roman"/>
      </w:rPr>
    </w:lvl>
  </w:abstractNum>
  <w:abstractNum w:abstractNumId="9">
    <w:nsid w:val="45E233F2"/>
    <w:multiLevelType w:val="hybridMultilevel"/>
    <w:tmpl w:val="7DF83B86"/>
    <w:lvl w:ilvl="0" w:tplc="040E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B071C6A"/>
    <w:multiLevelType w:val="hybridMultilevel"/>
    <w:tmpl w:val="C01EED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05991"/>
    <w:multiLevelType w:val="hybridMultilevel"/>
    <w:tmpl w:val="A0AEBDB8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D156A3"/>
    <w:multiLevelType w:val="hybridMultilevel"/>
    <w:tmpl w:val="D8EC5B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21615"/>
    <w:multiLevelType w:val="hybridMultilevel"/>
    <w:tmpl w:val="7A1609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02ED7"/>
    <w:multiLevelType w:val="hybridMultilevel"/>
    <w:tmpl w:val="22021114"/>
    <w:lvl w:ilvl="0" w:tplc="6066C7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D137AB"/>
    <w:multiLevelType w:val="hybridMultilevel"/>
    <w:tmpl w:val="C554E4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E220F1"/>
    <w:multiLevelType w:val="hybridMultilevel"/>
    <w:tmpl w:val="FAFC2F60"/>
    <w:lvl w:ilvl="0" w:tplc="6066C7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72AC8"/>
    <w:multiLevelType w:val="hybridMultilevel"/>
    <w:tmpl w:val="B94E86D8"/>
    <w:lvl w:ilvl="0" w:tplc="F06E4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AC0D3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7AA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05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5C1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C7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329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C6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EA5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E22871"/>
    <w:multiLevelType w:val="hybridMultilevel"/>
    <w:tmpl w:val="697ACD1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E1714B"/>
    <w:multiLevelType w:val="hybridMultilevel"/>
    <w:tmpl w:val="77CAFE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C54B4"/>
    <w:multiLevelType w:val="hybridMultilevel"/>
    <w:tmpl w:val="C8AAD446"/>
    <w:lvl w:ilvl="0" w:tplc="1F1AA2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5"/>
  </w:num>
  <w:num w:numId="5">
    <w:abstractNumId w:val="16"/>
  </w:num>
  <w:num w:numId="6">
    <w:abstractNumId w:val="3"/>
  </w:num>
  <w:num w:numId="7">
    <w:abstractNumId w:val="15"/>
  </w:num>
  <w:num w:numId="8">
    <w:abstractNumId w:val="11"/>
  </w:num>
  <w:num w:numId="9">
    <w:abstractNumId w:val="19"/>
  </w:num>
  <w:num w:numId="10">
    <w:abstractNumId w:val="0"/>
  </w:num>
  <w:num w:numId="11">
    <w:abstractNumId w:val="17"/>
  </w:num>
  <w:num w:numId="12">
    <w:abstractNumId w:val="20"/>
  </w:num>
  <w:num w:numId="13">
    <w:abstractNumId w:val="10"/>
  </w:num>
  <w:num w:numId="14">
    <w:abstractNumId w:val="6"/>
  </w:num>
  <w:num w:numId="15">
    <w:abstractNumId w:val="9"/>
  </w:num>
  <w:num w:numId="16">
    <w:abstractNumId w:val="18"/>
  </w:num>
  <w:num w:numId="17">
    <w:abstractNumId w:val="13"/>
  </w:num>
  <w:num w:numId="18">
    <w:abstractNumId w:val="12"/>
  </w:num>
  <w:num w:numId="19">
    <w:abstractNumId w:val="1"/>
  </w:num>
  <w:num w:numId="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11"/>
    <w:rsid w:val="00004F60"/>
    <w:rsid w:val="00026500"/>
    <w:rsid w:val="00027147"/>
    <w:rsid w:val="00061570"/>
    <w:rsid w:val="00070489"/>
    <w:rsid w:val="000861C4"/>
    <w:rsid w:val="00090555"/>
    <w:rsid w:val="000B4D72"/>
    <w:rsid w:val="000C00F6"/>
    <w:rsid w:val="000D0E72"/>
    <w:rsid w:val="00107866"/>
    <w:rsid w:val="00152771"/>
    <w:rsid w:val="001568F7"/>
    <w:rsid w:val="00170A00"/>
    <w:rsid w:val="001772DA"/>
    <w:rsid w:val="00183EA6"/>
    <w:rsid w:val="00186D14"/>
    <w:rsid w:val="001976C9"/>
    <w:rsid w:val="001B06AE"/>
    <w:rsid w:val="001E4152"/>
    <w:rsid w:val="001F2B66"/>
    <w:rsid w:val="001F379F"/>
    <w:rsid w:val="0021452F"/>
    <w:rsid w:val="002161A6"/>
    <w:rsid w:val="002247FC"/>
    <w:rsid w:val="0025188C"/>
    <w:rsid w:val="002564E5"/>
    <w:rsid w:val="0026590F"/>
    <w:rsid w:val="00273BE1"/>
    <w:rsid w:val="00283303"/>
    <w:rsid w:val="00291D3E"/>
    <w:rsid w:val="002A043B"/>
    <w:rsid w:val="002A4581"/>
    <w:rsid w:val="002B0B0C"/>
    <w:rsid w:val="002B128A"/>
    <w:rsid w:val="00303700"/>
    <w:rsid w:val="003038C9"/>
    <w:rsid w:val="00310E95"/>
    <w:rsid w:val="00314B6B"/>
    <w:rsid w:val="00321E16"/>
    <w:rsid w:val="00332044"/>
    <w:rsid w:val="003340DC"/>
    <w:rsid w:val="00340A7C"/>
    <w:rsid w:val="003456B4"/>
    <w:rsid w:val="003710AB"/>
    <w:rsid w:val="00386545"/>
    <w:rsid w:val="00390678"/>
    <w:rsid w:val="003B6D8F"/>
    <w:rsid w:val="003E3D7E"/>
    <w:rsid w:val="003E523F"/>
    <w:rsid w:val="004057AF"/>
    <w:rsid w:val="00414F8A"/>
    <w:rsid w:val="00421AA9"/>
    <w:rsid w:val="004318E4"/>
    <w:rsid w:val="0043599D"/>
    <w:rsid w:val="00444221"/>
    <w:rsid w:val="00445B5B"/>
    <w:rsid w:val="00446265"/>
    <w:rsid w:val="004502CC"/>
    <w:rsid w:val="00451CF1"/>
    <w:rsid w:val="00453E6E"/>
    <w:rsid w:val="00457C4A"/>
    <w:rsid w:val="0047264A"/>
    <w:rsid w:val="00480911"/>
    <w:rsid w:val="00484FA7"/>
    <w:rsid w:val="00503790"/>
    <w:rsid w:val="00507231"/>
    <w:rsid w:val="00512427"/>
    <w:rsid w:val="005607C2"/>
    <w:rsid w:val="005828A2"/>
    <w:rsid w:val="00595352"/>
    <w:rsid w:val="005A516B"/>
    <w:rsid w:val="005A77F0"/>
    <w:rsid w:val="005E33AD"/>
    <w:rsid w:val="005F149D"/>
    <w:rsid w:val="005F19CC"/>
    <w:rsid w:val="006235BC"/>
    <w:rsid w:val="00631B13"/>
    <w:rsid w:val="006456E3"/>
    <w:rsid w:val="006541FB"/>
    <w:rsid w:val="00676123"/>
    <w:rsid w:val="0069718D"/>
    <w:rsid w:val="00697358"/>
    <w:rsid w:val="006A0AD2"/>
    <w:rsid w:val="006E22A2"/>
    <w:rsid w:val="006E4EFF"/>
    <w:rsid w:val="0070258C"/>
    <w:rsid w:val="007259BA"/>
    <w:rsid w:val="00726AE6"/>
    <w:rsid w:val="00787060"/>
    <w:rsid w:val="007879ED"/>
    <w:rsid w:val="007A510F"/>
    <w:rsid w:val="007C55C6"/>
    <w:rsid w:val="007D171B"/>
    <w:rsid w:val="007D3EBB"/>
    <w:rsid w:val="007E6181"/>
    <w:rsid w:val="00806654"/>
    <w:rsid w:val="0082121B"/>
    <w:rsid w:val="00840E4E"/>
    <w:rsid w:val="00841729"/>
    <w:rsid w:val="00877348"/>
    <w:rsid w:val="00884E3F"/>
    <w:rsid w:val="00893245"/>
    <w:rsid w:val="008A0B3F"/>
    <w:rsid w:val="008A12EE"/>
    <w:rsid w:val="008B363E"/>
    <w:rsid w:val="008B471E"/>
    <w:rsid w:val="008C1EBC"/>
    <w:rsid w:val="008C7743"/>
    <w:rsid w:val="008D57D9"/>
    <w:rsid w:val="008E3DE0"/>
    <w:rsid w:val="008F0454"/>
    <w:rsid w:val="0092706A"/>
    <w:rsid w:val="009279C0"/>
    <w:rsid w:val="00951607"/>
    <w:rsid w:val="00955843"/>
    <w:rsid w:val="00960714"/>
    <w:rsid w:val="00960EF4"/>
    <w:rsid w:val="00963D95"/>
    <w:rsid w:val="0096623D"/>
    <w:rsid w:val="00966879"/>
    <w:rsid w:val="009928BB"/>
    <w:rsid w:val="009A40B7"/>
    <w:rsid w:val="009B06FA"/>
    <w:rsid w:val="009B6366"/>
    <w:rsid w:val="009B7D25"/>
    <w:rsid w:val="009D5E75"/>
    <w:rsid w:val="009E05B3"/>
    <w:rsid w:val="00A162C1"/>
    <w:rsid w:val="00A21D13"/>
    <w:rsid w:val="00A56E1B"/>
    <w:rsid w:val="00A639D2"/>
    <w:rsid w:val="00A724B3"/>
    <w:rsid w:val="00A81630"/>
    <w:rsid w:val="00A83015"/>
    <w:rsid w:val="00AA75EE"/>
    <w:rsid w:val="00AB4D71"/>
    <w:rsid w:val="00AC2506"/>
    <w:rsid w:val="00AC4158"/>
    <w:rsid w:val="00AC5A2E"/>
    <w:rsid w:val="00AD2225"/>
    <w:rsid w:val="00AE3195"/>
    <w:rsid w:val="00AE7190"/>
    <w:rsid w:val="00AE7AD2"/>
    <w:rsid w:val="00AF1BD5"/>
    <w:rsid w:val="00B0007E"/>
    <w:rsid w:val="00B005E2"/>
    <w:rsid w:val="00B20149"/>
    <w:rsid w:val="00B6398E"/>
    <w:rsid w:val="00B64D43"/>
    <w:rsid w:val="00B807BC"/>
    <w:rsid w:val="00B945FE"/>
    <w:rsid w:val="00BB229B"/>
    <w:rsid w:val="00BC11E3"/>
    <w:rsid w:val="00BF3A9D"/>
    <w:rsid w:val="00BF3F59"/>
    <w:rsid w:val="00C016F4"/>
    <w:rsid w:val="00C0472D"/>
    <w:rsid w:val="00C16085"/>
    <w:rsid w:val="00C16DC7"/>
    <w:rsid w:val="00C172C2"/>
    <w:rsid w:val="00C345B6"/>
    <w:rsid w:val="00C40D99"/>
    <w:rsid w:val="00C6294C"/>
    <w:rsid w:val="00C71E69"/>
    <w:rsid w:val="00C72D1F"/>
    <w:rsid w:val="00C7377A"/>
    <w:rsid w:val="00C86A62"/>
    <w:rsid w:val="00C877A7"/>
    <w:rsid w:val="00CA7477"/>
    <w:rsid w:val="00CD6A07"/>
    <w:rsid w:val="00D22E11"/>
    <w:rsid w:val="00D25F51"/>
    <w:rsid w:val="00D47C2E"/>
    <w:rsid w:val="00D6654E"/>
    <w:rsid w:val="00D7403F"/>
    <w:rsid w:val="00D75A8D"/>
    <w:rsid w:val="00D928C8"/>
    <w:rsid w:val="00D9319A"/>
    <w:rsid w:val="00D93C87"/>
    <w:rsid w:val="00D93E29"/>
    <w:rsid w:val="00DB74BE"/>
    <w:rsid w:val="00DB7B80"/>
    <w:rsid w:val="00DE0A74"/>
    <w:rsid w:val="00DE1DF6"/>
    <w:rsid w:val="00DE3639"/>
    <w:rsid w:val="00DE4D53"/>
    <w:rsid w:val="00DF2D77"/>
    <w:rsid w:val="00E047A6"/>
    <w:rsid w:val="00E33B98"/>
    <w:rsid w:val="00E35DB8"/>
    <w:rsid w:val="00E4566E"/>
    <w:rsid w:val="00E70EC7"/>
    <w:rsid w:val="00E72BB1"/>
    <w:rsid w:val="00E72C08"/>
    <w:rsid w:val="00E92686"/>
    <w:rsid w:val="00E92907"/>
    <w:rsid w:val="00EA363F"/>
    <w:rsid w:val="00EC7AB5"/>
    <w:rsid w:val="00F113EA"/>
    <w:rsid w:val="00F14724"/>
    <w:rsid w:val="00F15D88"/>
    <w:rsid w:val="00F53CA3"/>
    <w:rsid w:val="00F90171"/>
    <w:rsid w:val="00FD7163"/>
    <w:rsid w:val="00FE0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5B5B"/>
    <w:pPr>
      <w:spacing w:after="200" w:line="276" w:lineRule="auto"/>
    </w:pPr>
    <w:rPr>
      <w:lang w:eastAsia="en-US"/>
    </w:rPr>
  </w:style>
  <w:style w:type="paragraph" w:styleId="Cmsor1">
    <w:name w:val="heading 1"/>
    <w:basedOn w:val="Norml"/>
    <w:next w:val="Norml"/>
    <w:link w:val="Cmsor1Char"/>
    <w:qFormat/>
    <w:locked/>
    <w:rsid w:val="00321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22E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locked/>
    <w:rsid w:val="00D22E11"/>
    <w:rPr>
      <w:rFonts w:ascii="Times New Roman" w:hAnsi="Times New Roman" w:cs="Times New Roman"/>
      <w:b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D22E1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locked/>
    <w:rsid w:val="00D22E11"/>
    <w:rPr>
      <w:rFonts w:ascii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22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D22E11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D2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22E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qFormat/>
    <w:rsid w:val="00963D95"/>
    <w:pPr>
      <w:ind w:left="720"/>
      <w:contextualSpacing/>
    </w:pPr>
  </w:style>
  <w:style w:type="paragraph" w:styleId="Nincstrkz">
    <w:name w:val="No Spacing"/>
    <w:uiPriority w:val="1"/>
    <w:qFormat/>
    <w:rsid w:val="00AC5A2E"/>
    <w:rPr>
      <w:rFonts w:asciiTheme="minorHAnsi" w:eastAsiaTheme="minorHAnsi" w:hAnsiTheme="minorHAnsi" w:cstheme="minorBidi"/>
      <w:lang w:eastAsia="en-US"/>
    </w:rPr>
  </w:style>
  <w:style w:type="character" w:styleId="Hiperhivatkozs">
    <w:name w:val="Hyperlink"/>
    <w:basedOn w:val="Bekezdsalapbettpusa"/>
    <w:uiPriority w:val="99"/>
    <w:semiHidden/>
    <w:unhideWhenUsed/>
    <w:rsid w:val="001F379F"/>
    <w:rPr>
      <w:color w:val="0000FF"/>
      <w:u w:val="single"/>
    </w:rPr>
  </w:style>
  <w:style w:type="table" w:styleId="Rcsostblzat">
    <w:name w:val="Table Grid"/>
    <w:basedOn w:val="Normltblzat"/>
    <w:uiPriority w:val="59"/>
    <w:locked/>
    <w:rsid w:val="003037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msor1Char">
    <w:name w:val="Címsor 1 Char"/>
    <w:basedOn w:val="Bekezdsalapbettpusa"/>
    <w:link w:val="Cmsor1"/>
    <w:rsid w:val="00321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zvegtrzs">
    <w:name w:val="Body Text"/>
    <w:basedOn w:val="Norml"/>
    <w:link w:val="SzvegtrzsChar"/>
    <w:rsid w:val="00321E16"/>
    <w:pPr>
      <w:spacing w:after="0" w:line="360" w:lineRule="exact"/>
      <w:ind w:right="-567"/>
    </w:pPr>
    <w:rPr>
      <w:rFonts w:ascii="Arial" w:eastAsia="Times New Roman" w:hAnsi="Arial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21E16"/>
    <w:rPr>
      <w:rFonts w:ascii="Arial" w:eastAsia="Times New Roman" w:hAnsi="Arial"/>
      <w:szCs w:val="24"/>
    </w:rPr>
  </w:style>
  <w:style w:type="paragraph" w:customStyle="1" w:styleId="Client">
    <w:name w:val="Client"/>
    <w:basedOn w:val="Norml"/>
    <w:link w:val="ClientChar"/>
    <w:rsid w:val="00321E16"/>
    <w:pPr>
      <w:spacing w:after="0" w:line="216" w:lineRule="auto"/>
    </w:pPr>
    <w:rPr>
      <w:rFonts w:ascii="Arial" w:eastAsia="Times New Roman" w:hAnsi="Arial"/>
      <w:sz w:val="30"/>
      <w:szCs w:val="20"/>
      <w:lang w:val="en-GB" w:eastAsia="hu-HU"/>
    </w:rPr>
  </w:style>
  <w:style w:type="character" w:customStyle="1" w:styleId="ClientChar">
    <w:name w:val="Client Char"/>
    <w:link w:val="Client"/>
    <w:rsid w:val="00321E16"/>
    <w:rPr>
      <w:rFonts w:ascii="Arial" w:eastAsia="Times New Roman" w:hAnsi="Arial"/>
      <w:sz w:val="30"/>
      <w:szCs w:val="20"/>
      <w:lang w:val="en-GB"/>
    </w:rPr>
  </w:style>
  <w:style w:type="paragraph" w:customStyle="1" w:styleId="okeanujnorml">
    <w:name w:val="okean_uj_normál"/>
    <w:basedOn w:val="Norml"/>
    <w:link w:val="okeanujnormlChar1"/>
    <w:rsid w:val="00321E1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okeanujnormlChar1">
    <w:name w:val="okean_uj_normál Char1"/>
    <w:link w:val="okeanujnorml"/>
    <w:rsid w:val="00321E16"/>
    <w:rPr>
      <w:rFonts w:ascii="Times New Roman" w:eastAsia="Times New Roman" w:hAnsi="Times New Roman"/>
      <w:sz w:val="24"/>
      <w:szCs w:val="24"/>
    </w:rPr>
  </w:style>
  <w:style w:type="paragraph" w:styleId="HTML-kntformzott">
    <w:name w:val="HTML Preformatted"/>
    <w:basedOn w:val="Norml"/>
    <w:link w:val="HTML-kntformzottChar"/>
    <w:rsid w:val="00321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-kntformzottChar">
    <w:name w:val="HTML-ként formázott Char"/>
    <w:basedOn w:val="Bekezdsalapbettpusa"/>
    <w:link w:val="HTML-kntformzott"/>
    <w:rsid w:val="00321E16"/>
    <w:rPr>
      <w:rFonts w:ascii="Courier New" w:eastAsia="SimSun" w:hAnsi="Courier New" w:cs="Courier New"/>
      <w:sz w:val="20"/>
      <w:szCs w:val="20"/>
      <w:lang w:eastAsia="zh-CN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B4D7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B4D71"/>
    <w:rPr>
      <w:lang w:eastAsia="en-US"/>
    </w:rPr>
  </w:style>
  <w:style w:type="paragraph" w:customStyle="1" w:styleId="OkeanBehuzas">
    <w:name w:val="Okean_Behuzas"/>
    <w:basedOn w:val="Szvegtrzs3"/>
    <w:rsid w:val="00AB4D71"/>
    <w:pPr>
      <w:spacing w:after="60" w:line="360" w:lineRule="exact"/>
      <w:ind w:left="567"/>
      <w:jc w:val="both"/>
    </w:pPr>
    <w:rPr>
      <w:rFonts w:ascii="Arial" w:eastAsia="Times New Roman" w:hAnsi="Arial" w:cs="Arial"/>
      <w:sz w:val="22"/>
      <w:szCs w:val="24"/>
      <w:lang w:eastAsia="hu-HU"/>
    </w:rPr>
  </w:style>
  <w:style w:type="paragraph" w:styleId="Lbjegyzetszveg">
    <w:name w:val="footnote text"/>
    <w:basedOn w:val="Norml"/>
    <w:link w:val="LbjegyzetszvegChar"/>
    <w:rsid w:val="00AB4D71"/>
    <w:pPr>
      <w:spacing w:after="0" w:line="360" w:lineRule="exact"/>
      <w:jc w:val="both"/>
    </w:pPr>
    <w:rPr>
      <w:rFonts w:ascii="Arial" w:eastAsia="Times New Roman" w:hAnsi="Arial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AB4D71"/>
    <w:rPr>
      <w:rFonts w:ascii="Arial" w:eastAsia="Times New Roman" w:hAnsi="Arial"/>
      <w:sz w:val="20"/>
      <w:szCs w:val="20"/>
    </w:rPr>
  </w:style>
  <w:style w:type="character" w:styleId="Lbjegyzet-hivatkozs">
    <w:name w:val="footnote reference"/>
    <w:aliases w:val="BVI fnr,Footnote symbol"/>
    <w:rsid w:val="00AB4D71"/>
    <w:rPr>
      <w:vertAlign w:val="superscript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AB4D7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AB4D71"/>
    <w:rPr>
      <w:sz w:val="16"/>
      <w:szCs w:val="16"/>
      <w:lang w:eastAsia="en-US"/>
    </w:rPr>
  </w:style>
  <w:style w:type="paragraph" w:styleId="Alcm">
    <w:name w:val="Subtitle"/>
    <w:basedOn w:val="Norml"/>
    <w:next w:val="Norml"/>
    <w:link w:val="AlcmChar"/>
    <w:qFormat/>
    <w:locked/>
    <w:rsid w:val="006761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rsid w:val="006761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Kiemels">
    <w:name w:val="Emphasis"/>
    <w:basedOn w:val="Bekezdsalapbettpusa"/>
    <w:qFormat/>
    <w:locked/>
    <w:rsid w:val="006971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5B5B"/>
    <w:pPr>
      <w:spacing w:after="200" w:line="276" w:lineRule="auto"/>
    </w:pPr>
    <w:rPr>
      <w:lang w:eastAsia="en-US"/>
    </w:rPr>
  </w:style>
  <w:style w:type="paragraph" w:styleId="Cmsor1">
    <w:name w:val="heading 1"/>
    <w:basedOn w:val="Norml"/>
    <w:next w:val="Norml"/>
    <w:link w:val="Cmsor1Char"/>
    <w:qFormat/>
    <w:locked/>
    <w:rsid w:val="00321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22E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locked/>
    <w:rsid w:val="00D22E11"/>
    <w:rPr>
      <w:rFonts w:ascii="Times New Roman" w:hAnsi="Times New Roman" w:cs="Times New Roman"/>
      <w:b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D22E1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locked/>
    <w:rsid w:val="00D22E11"/>
    <w:rPr>
      <w:rFonts w:ascii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D22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D22E11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D2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22E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qFormat/>
    <w:rsid w:val="00963D95"/>
    <w:pPr>
      <w:ind w:left="720"/>
      <w:contextualSpacing/>
    </w:pPr>
  </w:style>
  <w:style w:type="paragraph" w:styleId="Nincstrkz">
    <w:name w:val="No Spacing"/>
    <w:uiPriority w:val="1"/>
    <w:qFormat/>
    <w:rsid w:val="00AC5A2E"/>
    <w:rPr>
      <w:rFonts w:asciiTheme="minorHAnsi" w:eastAsiaTheme="minorHAnsi" w:hAnsiTheme="minorHAnsi" w:cstheme="minorBidi"/>
      <w:lang w:eastAsia="en-US"/>
    </w:rPr>
  </w:style>
  <w:style w:type="character" w:styleId="Hiperhivatkozs">
    <w:name w:val="Hyperlink"/>
    <w:basedOn w:val="Bekezdsalapbettpusa"/>
    <w:uiPriority w:val="99"/>
    <w:semiHidden/>
    <w:unhideWhenUsed/>
    <w:rsid w:val="001F379F"/>
    <w:rPr>
      <w:color w:val="0000FF"/>
      <w:u w:val="single"/>
    </w:rPr>
  </w:style>
  <w:style w:type="table" w:styleId="Rcsostblzat">
    <w:name w:val="Table Grid"/>
    <w:basedOn w:val="Normltblzat"/>
    <w:uiPriority w:val="59"/>
    <w:locked/>
    <w:rsid w:val="003037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msor1Char">
    <w:name w:val="Címsor 1 Char"/>
    <w:basedOn w:val="Bekezdsalapbettpusa"/>
    <w:link w:val="Cmsor1"/>
    <w:rsid w:val="00321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zvegtrzs">
    <w:name w:val="Body Text"/>
    <w:basedOn w:val="Norml"/>
    <w:link w:val="SzvegtrzsChar"/>
    <w:rsid w:val="00321E16"/>
    <w:pPr>
      <w:spacing w:after="0" w:line="360" w:lineRule="exact"/>
      <w:ind w:right="-567"/>
    </w:pPr>
    <w:rPr>
      <w:rFonts w:ascii="Arial" w:eastAsia="Times New Roman" w:hAnsi="Arial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21E16"/>
    <w:rPr>
      <w:rFonts w:ascii="Arial" w:eastAsia="Times New Roman" w:hAnsi="Arial"/>
      <w:szCs w:val="24"/>
    </w:rPr>
  </w:style>
  <w:style w:type="paragraph" w:customStyle="1" w:styleId="Client">
    <w:name w:val="Client"/>
    <w:basedOn w:val="Norml"/>
    <w:link w:val="ClientChar"/>
    <w:rsid w:val="00321E16"/>
    <w:pPr>
      <w:spacing w:after="0" w:line="216" w:lineRule="auto"/>
    </w:pPr>
    <w:rPr>
      <w:rFonts w:ascii="Arial" w:eastAsia="Times New Roman" w:hAnsi="Arial"/>
      <w:sz w:val="30"/>
      <w:szCs w:val="20"/>
      <w:lang w:val="en-GB" w:eastAsia="hu-HU"/>
    </w:rPr>
  </w:style>
  <w:style w:type="character" w:customStyle="1" w:styleId="ClientChar">
    <w:name w:val="Client Char"/>
    <w:link w:val="Client"/>
    <w:rsid w:val="00321E16"/>
    <w:rPr>
      <w:rFonts w:ascii="Arial" w:eastAsia="Times New Roman" w:hAnsi="Arial"/>
      <w:sz w:val="30"/>
      <w:szCs w:val="20"/>
      <w:lang w:val="en-GB"/>
    </w:rPr>
  </w:style>
  <w:style w:type="paragraph" w:customStyle="1" w:styleId="okeanujnorml">
    <w:name w:val="okean_uj_normál"/>
    <w:basedOn w:val="Norml"/>
    <w:link w:val="okeanujnormlChar1"/>
    <w:rsid w:val="00321E1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okeanujnormlChar1">
    <w:name w:val="okean_uj_normál Char1"/>
    <w:link w:val="okeanujnorml"/>
    <w:rsid w:val="00321E16"/>
    <w:rPr>
      <w:rFonts w:ascii="Times New Roman" w:eastAsia="Times New Roman" w:hAnsi="Times New Roman"/>
      <w:sz w:val="24"/>
      <w:szCs w:val="24"/>
    </w:rPr>
  </w:style>
  <w:style w:type="paragraph" w:styleId="HTML-kntformzott">
    <w:name w:val="HTML Preformatted"/>
    <w:basedOn w:val="Norml"/>
    <w:link w:val="HTML-kntformzottChar"/>
    <w:rsid w:val="00321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-kntformzottChar">
    <w:name w:val="HTML-ként formázott Char"/>
    <w:basedOn w:val="Bekezdsalapbettpusa"/>
    <w:link w:val="HTML-kntformzott"/>
    <w:rsid w:val="00321E16"/>
    <w:rPr>
      <w:rFonts w:ascii="Courier New" w:eastAsia="SimSun" w:hAnsi="Courier New" w:cs="Courier New"/>
      <w:sz w:val="20"/>
      <w:szCs w:val="20"/>
      <w:lang w:eastAsia="zh-CN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B4D7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B4D71"/>
    <w:rPr>
      <w:lang w:eastAsia="en-US"/>
    </w:rPr>
  </w:style>
  <w:style w:type="paragraph" w:customStyle="1" w:styleId="OkeanBehuzas">
    <w:name w:val="Okean_Behuzas"/>
    <w:basedOn w:val="Szvegtrzs3"/>
    <w:rsid w:val="00AB4D71"/>
    <w:pPr>
      <w:spacing w:after="60" w:line="360" w:lineRule="exact"/>
      <w:ind w:left="567"/>
      <w:jc w:val="both"/>
    </w:pPr>
    <w:rPr>
      <w:rFonts w:ascii="Arial" w:eastAsia="Times New Roman" w:hAnsi="Arial" w:cs="Arial"/>
      <w:sz w:val="22"/>
      <w:szCs w:val="24"/>
      <w:lang w:eastAsia="hu-HU"/>
    </w:rPr>
  </w:style>
  <w:style w:type="paragraph" w:styleId="Lbjegyzetszveg">
    <w:name w:val="footnote text"/>
    <w:basedOn w:val="Norml"/>
    <w:link w:val="LbjegyzetszvegChar"/>
    <w:rsid w:val="00AB4D71"/>
    <w:pPr>
      <w:spacing w:after="0" w:line="360" w:lineRule="exact"/>
      <w:jc w:val="both"/>
    </w:pPr>
    <w:rPr>
      <w:rFonts w:ascii="Arial" w:eastAsia="Times New Roman" w:hAnsi="Arial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AB4D71"/>
    <w:rPr>
      <w:rFonts w:ascii="Arial" w:eastAsia="Times New Roman" w:hAnsi="Arial"/>
      <w:sz w:val="20"/>
      <w:szCs w:val="20"/>
    </w:rPr>
  </w:style>
  <w:style w:type="character" w:styleId="Lbjegyzet-hivatkozs">
    <w:name w:val="footnote reference"/>
    <w:aliases w:val="BVI fnr,Footnote symbol"/>
    <w:rsid w:val="00AB4D71"/>
    <w:rPr>
      <w:vertAlign w:val="superscript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AB4D7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AB4D71"/>
    <w:rPr>
      <w:sz w:val="16"/>
      <w:szCs w:val="16"/>
      <w:lang w:eastAsia="en-US"/>
    </w:rPr>
  </w:style>
  <w:style w:type="paragraph" w:styleId="Alcm">
    <w:name w:val="Subtitle"/>
    <w:basedOn w:val="Norml"/>
    <w:next w:val="Norml"/>
    <w:link w:val="AlcmChar"/>
    <w:qFormat/>
    <w:locked/>
    <w:rsid w:val="006761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rsid w:val="006761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Kiemels">
    <w:name w:val="Emphasis"/>
    <w:basedOn w:val="Bekezdsalapbettpusa"/>
    <w:qFormat/>
    <w:locked/>
    <w:rsid w:val="006971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BF1E6-2794-4C30-BA43-52820855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KD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Bánki Mónika</dc:creator>
  <cp:lastModifiedBy>Dakáné Hild Éva</cp:lastModifiedBy>
  <cp:revision>14</cp:revision>
  <cp:lastPrinted>2018-04-27T10:15:00Z</cp:lastPrinted>
  <dcterms:created xsi:type="dcterms:W3CDTF">2020-04-24T09:07:00Z</dcterms:created>
  <dcterms:modified xsi:type="dcterms:W3CDTF">2025-04-09T14:30:00Z</dcterms:modified>
</cp:coreProperties>
</file>