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C" w:rsidRDefault="00B52C50" w:rsidP="00500215">
      <w:pPr>
        <w:jc w:val="right"/>
        <w:rPr>
          <w:rFonts w:ascii="Garamond" w:hAnsi="Garamond"/>
          <w:i/>
          <w:szCs w:val="24"/>
        </w:rPr>
      </w:pPr>
      <w:bookmarkStart w:id="0" w:name="_GoBack"/>
      <w:bookmarkEnd w:id="0"/>
      <w:r>
        <w:rPr>
          <w:rFonts w:ascii="Garamond" w:hAnsi="Garamond"/>
          <w:i/>
          <w:szCs w:val="24"/>
        </w:rPr>
        <w:t>2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>Megállapodás az iskolagyümölcs és iskolazöldség program keretében a 201</w:t>
      </w:r>
      <w:r w:rsidR="00B52C50">
        <w:rPr>
          <w:rFonts w:ascii="Garamond" w:hAnsi="Garamond"/>
          <w:bCs/>
          <w:szCs w:val="24"/>
          <w:lang w:eastAsia="zh-CN"/>
        </w:rPr>
        <w:t>9</w:t>
      </w:r>
      <w:r w:rsidR="00B71154">
        <w:rPr>
          <w:rFonts w:ascii="Garamond" w:hAnsi="Garamond"/>
          <w:bCs/>
          <w:szCs w:val="24"/>
          <w:lang w:eastAsia="zh-CN"/>
        </w:rPr>
        <w:t>/20</w:t>
      </w:r>
      <w:r w:rsidR="00B52C50">
        <w:rPr>
          <w:rFonts w:ascii="Garamond" w:hAnsi="Garamond"/>
          <w:bCs/>
          <w:szCs w:val="24"/>
          <w:lang w:eastAsia="zh-CN"/>
        </w:rPr>
        <w:t>20</w:t>
      </w:r>
      <w:r w:rsidR="00B71154">
        <w:rPr>
          <w:rFonts w:ascii="Garamond" w:hAnsi="Garamond"/>
          <w:bCs/>
          <w:szCs w:val="24"/>
          <w:lang w:eastAsia="zh-CN"/>
        </w:rPr>
        <w:t>. tanítási évben</w:t>
      </w:r>
      <w:r w:rsidR="00BB71A6">
        <w:rPr>
          <w:rFonts w:ascii="Garamond" w:hAnsi="Garamond"/>
          <w:bCs/>
          <w:szCs w:val="24"/>
          <w:lang w:eastAsia="zh-CN"/>
        </w:rPr>
        <w:t xml:space="preserve">, a 2020/2021. tanítási évben, valamint a 2021/2022. tanítási évben, </w:t>
      </w:r>
      <w:r w:rsidR="00B71154">
        <w:rPr>
          <w:rFonts w:ascii="Garamond" w:hAnsi="Garamond"/>
          <w:bCs/>
          <w:szCs w:val="24"/>
          <w:lang w:eastAsia="zh-CN"/>
        </w:rPr>
        <w:t xml:space="preserve">a </w:t>
      </w:r>
      <w:r w:rsidR="00B52C50">
        <w:rPr>
          <w:rFonts w:ascii="Garamond" w:hAnsi="Garamond"/>
          <w:bCs/>
          <w:szCs w:val="24"/>
          <w:lang w:eastAsia="zh-CN"/>
        </w:rPr>
        <w:t>Kecskeméti</w:t>
      </w:r>
      <w:r w:rsidR="00C63FED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8C575F" w:rsidRPr="00964AD1" w:rsidRDefault="008C575F" w:rsidP="008C575F">
      <w:pPr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Pr="00394818" w:rsidRDefault="00D10B8C" w:rsidP="00394818">
      <w:pPr>
        <w:rPr>
          <w:rFonts w:ascii="Garamond" w:hAnsi="Garamond"/>
          <w:szCs w:val="24"/>
          <w:lang w:eastAsia="hu-HU"/>
        </w:rPr>
      </w:pPr>
    </w:p>
    <w:p w:rsidR="009676EB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 xml:space="preserve">2.1.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13AF5">
        <w:rPr>
          <w:rFonts w:ascii="Garamond" w:hAnsi="Garamond"/>
          <w:b/>
          <w:szCs w:val="24"/>
          <w:u w:val="single"/>
          <w:lang w:eastAsia="hu-HU"/>
        </w:rPr>
        <w:t>ecskemét Megyei Jogú Város</w:t>
      </w:r>
      <w:r w:rsidRPr="00790F44">
        <w:rPr>
          <w:rFonts w:ascii="Garamond" w:hAnsi="Garamond"/>
          <w:b/>
          <w:szCs w:val="24"/>
          <w:u w:val="single"/>
          <w:lang w:eastAsia="hu-HU"/>
        </w:rPr>
        <w:t>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D10B8C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 w:rsidRPr="008C575F">
        <w:rPr>
          <w:rFonts w:ascii="Garamond" w:hAnsi="Garamond"/>
          <w:bCs/>
          <w:i/>
          <w:szCs w:val="24"/>
          <w:lang w:eastAsia="hu-HU"/>
        </w:rPr>
        <w:t>(a táblázat sorai tetszőlegesen bővíthetők):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F03FF3">
        <w:tc>
          <w:tcPr>
            <w:tcW w:w="4889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52C50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B52C50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8C575F" w:rsidRDefault="008C575F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B71154" w:rsidRDefault="00B71154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5B798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5B798A" w:rsidRDefault="005B798A" w:rsidP="005B798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29/2017. (VI. 7.) FM rendelet </w:t>
      </w:r>
      <w:r w:rsidRPr="005B798A">
        <w:rPr>
          <w:rFonts w:ascii="Garamond" w:hAnsi="Garamond"/>
          <w:szCs w:val="24"/>
          <w:lang w:eastAsia="hu-HU"/>
        </w:rPr>
        <w:t xml:space="preserve">5. § (4) bekezdés </w:t>
      </w:r>
      <w:r w:rsidRPr="00D10B8C">
        <w:rPr>
          <w:rFonts w:ascii="Garamond" w:hAnsi="Garamond"/>
          <w:szCs w:val="24"/>
          <w:lang w:eastAsia="hu-HU"/>
        </w:rPr>
        <w:t>sze</w:t>
      </w:r>
      <w:r>
        <w:rPr>
          <w:rFonts w:ascii="Garamond" w:hAnsi="Garamond"/>
          <w:szCs w:val="24"/>
          <w:lang w:eastAsia="hu-HU"/>
        </w:rPr>
        <w:t>mpontoknak való megfelelést igazoló nyilatkozatok, dokumentumok.</w:t>
      </w:r>
    </w:p>
    <w:p w:rsidR="005B798A" w:rsidRDefault="005B798A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B8654C" w:rsidRPr="00B8654C" w:rsidRDefault="00B8654C" w:rsidP="00B8654C">
      <w:pPr>
        <w:jc w:val="both"/>
        <w:rPr>
          <w:rFonts w:ascii="Garamond" w:hAnsi="Garamond"/>
          <w:i/>
          <w:szCs w:val="24"/>
        </w:rPr>
      </w:pPr>
    </w:p>
    <w:p w:rsidR="00B8654C" w:rsidRPr="00B8654C" w:rsidRDefault="00B8654C" w:rsidP="00B8654C">
      <w:pPr>
        <w:jc w:val="both"/>
        <w:rPr>
          <w:rFonts w:ascii="Garamond" w:hAnsi="Garamond"/>
          <w:i/>
          <w:szCs w:val="24"/>
        </w:rPr>
      </w:pPr>
    </w:p>
    <w:p w:rsidR="00313AF5" w:rsidRPr="00790F44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2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94818">
        <w:rPr>
          <w:rFonts w:ascii="Garamond" w:hAnsi="Garamond"/>
          <w:b/>
          <w:szCs w:val="24"/>
          <w:u w:val="single"/>
          <w:lang w:eastAsia="hu-HU"/>
        </w:rPr>
        <w:t>ecskeméti</w:t>
      </w:r>
      <w:r w:rsidRPr="00790F44">
        <w:rPr>
          <w:rFonts w:ascii="Garamond" w:hAnsi="Garamond"/>
          <w:b/>
          <w:szCs w:val="24"/>
          <w:u w:val="single"/>
          <w:lang w:eastAsia="hu-HU"/>
        </w:rPr>
        <w:t xml:space="preserve"> Járásban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313AF5" w:rsidRPr="00F03FF3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313AF5" w:rsidRPr="00F03FF3" w:rsidTr="00313AF5">
        <w:tc>
          <w:tcPr>
            <w:tcW w:w="4889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313AF5" w:rsidRDefault="00313AF5" w:rsidP="00313AF5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313AF5" w:rsidRPr="00D10B8C" w:rsidRDefault="00313AF5" w:rsidP="00313AF5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Default="00313AF5" w:rsidP="00313AF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313AF5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313AF5" w:rsidRPr="00D10B8C" w:rsidRDefault="00313AF5" w:rsidP="00313AF5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313AF5" w:rsidRPr="00D10B8C" w:rsidRDefault="00313AF5" w:rsidP="00313AF5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313AF5" w:rsidRDefault="00313AF5" w:rsidP="00313AF5">
      <w:pPr>
        <w:jc w:val="both"/>
        <w:rPr>
          <w:rFonts w:ascii="Garamond" w:hAnsi="Garamond"/>
          <w:i/>
          <w:szCs w:val="24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313AF5" w:rsidRDefault="00313AF5" w:rsidP="00313AF5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29/2017. (VI. 7.) FM rendelet </w:t>
      </w:r>
      <w:r w:rsidRPr="005B798A">
        <w:rPr>
          <w:rFonts w:ascii="Garamond" w:hAnsi="Garamond"/>
          <w:szCs w:val="24"/>
          <w:lang w:eastAsia="hu-HU"/>
        </w:rPr>
        <w:t xml:space="preserve">5. § (4) bekezdés </w:t>
      </w:r>
      <w:r w:rsidRPr="00D10B8C">
        <w:rPr>
          <w:rFonts w:ascii="Garamond" w:hAnsi="Garamond"/>
          <w:szCs w:val="24"/>
          <w:lang w:eastAsia="hu-HU"/>
        </w:rPr>
        <w:t>sze</w:t>
      </w:r>
      <w:r>
        <w:rPr>
          <w:rFonts w:ascii="Garamond" w:hAnsi="Garamond"/>
          <w:szCs w:val="24"/>
          <w:lang w:eastAsia="hu-HU"/>
        </w:rPr>
        <w:t>mpontoknak való megfelelést igazoló nyilatkozatok, dokumentumok.</w:t>
      </w:r>
    </w:p>
    <w:p w:rsidR="00313AF5" w:rsidRDefault="00313AF5" w:rsidP="00313AF5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D10B8C">
      <w:pPr>
        <w:jc w:val="both"/>
        <w:rPr>
          <w:rFonts w:ascii="Garamond" w:hAnsi="Garamond"/>
          <w:szCs w:val="24"/>
          <w:lang w:eastAsia="hu-HU"/>
        </w:rPr>
      </w:pP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3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Tiszakécskei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52C50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B52C50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B8654C" w:rsidRDefault="00B8654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B8654C" w:rsidRDefault="00B8654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F51F68" w:rsidRDefault="00F51F68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B71154" w:rsidRDefault="00B71154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394818" w:rsidRDefault="00394818" w:rsidP="00394818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29/2017. (VI. 7.) FM rendelet </w:t>
      </w:r>
      <w:r w:rsidRPr="005B798A">
        <w:rPr>
          <w:rFonts w:ascii="Garamond" w:hAnsi="Garamond"/>
          <w:szCs w:val="24"/>
          <w:lang w:eastAsia="hu-HU"/>
        </w:rPr>
        <w:t xml:space="preserve">5. § (4) bekezdés </w:t>
      </w:r>
      <w:r w:rsidRPr="00D10B8C">
        <w:rPr>
          <w:rFonts w:ascii="Garamond" w:hAnsi="Garamond"/>
          <w:szCs w:val="24"/>
          <w:lang w:eastAsia="hu-HU"/>
        </w:rPr>
        <w:t>sze</w:t>
      </w:r>
      <w:r>
        <w:rPr>
          <w:rFonts w:ascii="Garamond" w:hAnsi="Garamond"/>
          <w:szCs w:val="24"/>
          <w:lang w:eastAsia="hu-HU"/>
        </w:rPr>
        <w:t>mpontoknak való megfelelést igazoló nyilatkozatok, dokumentumok.</w:t>
      </w:r>
    </w:p>
    <w:p w:rsidR="00394818" w:rsidRDefault="00394818" w:rsidP="00394818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394818" w:rsidRPr="00B8654C" w:rsidRDefault="00394818" w:rsidP="00B8654C">
      <w:pPr>
        <w:jc w:val="both"/>
        <w:rPr>
          <w:rFonts w:ascii="Garamond" w:hAnsi="Garamond"/>
          <w:i/>
          <w:szCs w:val="24"/>
        </w:rPr>
      </w:pPr>
    </w:p>
    <w:p w:rsidR="00D10B8C" w:rsidRPr="00B8654C" w:rsidRDefault="00D10B8C" w:rsidP="00B8654C">
      <w:pPr>
        <w:jc w:val="both"/>
        <w:rPr>
          <w:rFonts w:ascii="Garamond" w:hAnsi="Garamond"/>
          <w:i/>
          <w:szCs w:val="24"/>
        </w:rPr>
      </w:pP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4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Kiskunfélegyházi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52C50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B52C50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D10B8C" w:rsidRPr="00D10B8C" w:rsidRDefault="00D10B8C" w:rsidP="00D10B8C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394818" w:rsidRDefault="00D10B8C" w:rsidP="00394818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394818" w:rsidRDefault="00394818" w:rsidP="00394818">
      <w:pPr>
        <w:jc w:val="both"/>
        <w:rPr>
          <w:rFonts w:ascii="Garamond" w:hAnsi="Garamond"/>
          <w:i/>
          <w:szCs w:val="24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394818" w:rsidRDefault="00394818" w:rsidP="00394818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29/2017. (VI. 7.) FM rendelet </w:t>
      </w:r>
      <w:r w:rsidRPr="005B798A">
        <w:rPr>
          <w:rFonts w:ascii="Garamond" w:hAnsi="Garamond"/>
          <w:szCs w:val="24"/>
          <w:lang w:eastAsia="hu-HU"/>
        </w:rPr>
        <w:t xml:space="preserve">5. § (4) bekezdés </w:t>
      </w:r>
      <w:r w:rsidRPr="00D10B8C">
        <w:rPr>
          <w:rFonts w:ascii="Garamond" w:hAnsi="Garamond"/>
          <w:szCs w:val="24"/>
          <w:lang w:eastAsia="hu-HU"/>
        </w:rPr>
        <w:t>sze</w:t>
      </w:r>
      <w:r>
        <w:rPr>
          <w:rFonts w:ascii="Garamond" w:hAnsi="Garamond"/>
          <w:szCs w:val="24"/>
          <w:lang w:eastAsia="hu-HU"/>
        </w:rPr>
        <w:t>mpontoknak való megfelelést igazoló nyilatkozatok, dokumentumok.</w:t>
      </w:r>
    </w:p>
    <w:p w:rsidR="00394818" w:rsidRDefault="00394818" w:rsidP="00394818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394818" w:rsidRDefault="00394818" w:rsidP="00394818">
      <w:pPr>
        <w:jc w:val="both"/>
        <w:rPr>
          <w:rFonts w:ascii="Garamond" w:hAnsi="Garamond"/>
          <w:i/>
          <w:szCs w:val="24"/>
        </w:rPr>
      </w:pPr>
    </w:p>
    <w:p w:rsidR="00F03FF3" w:rsidRDefault="00F03FF3" w:rsidP="00394818">
      <w:pPr>
        <w:jc w:val="both"/>
        <w:rPr>
          <w:rFonts w:ascii="Garamond" w:hAnsi="Garamond"/>
          <w:szCs w:val="24"/>
          <w:lang w:eastAsia="hu-HU"/>
        </w:rPr>
      </w:pPr>
    </w:p>
    <w:p w:rsidR="0062243A" w:rsidRPr="00790F44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5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Kiskunmajsai J</w:t>
      </w:r>
      <w:r w:rsidRPr="00790F44">
        <w:rPr>
          <w:rFonts w:ascii="Garamond" w:hAnsi="Garamond"/>
          <w:b/>
          <w:szCs w:val="24"/>
          <w:u w:val="single"/>
          <w:lang w:eastAsia="hu-HU"/>
        </w:rPr>
        <w:t>árásban</w:t>
      </w:r>
      <w:r w:rsidRPr="00790F44">
        <w:rPr>
          <w:rFonts w:ascii="Garamond" w:hAnsi="Garamond"/>
          <w:b/>
          <w:szCs w:val="24"/>
          <w:lang w:eastAsia="hu-HU"/>
        </w:rPr>
        <w:t xml:space="preserve"> működő köznevelési intézményekre vonatkozó ajánlat</w:t>
      </w:r>
    </w:p>
    <w:p w:rsidR="00F03FF3" w:rsidRPr="00F03FF3" w:rsidRDefault="00F03FF3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62243A" w:rsidRPr="00D10B8C" w:rsidRDefault="0062243A" w:rsidP="0062243A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201</w:t>
      </w:r>
      <w:r w:rsidR="00B52C50">
        <w:rPr>
          <w:rFonts w:ascii="Garamond" w:hAnsi="Garamond"/>
          <w:szCs w:val="24"/>
          <w:lang w:eastAsia="hu-HU"/>
        </w:rPr>
        <w:t>9</w:t>
      </w:r>
      <w:r w:rsidRPr="00D10B8C">
        <w:rPr>
          <w:rFonts w:ascii="Garamond" w:hAnsi="Garamond"/>
          <w:szCs w:val="24"/>
          <w:lang w:eastAsia="hu-HU"/>
        </w:rPr>
        <w:t>/20</w:t>
      </w:r>
      <w:r w:rsidR="00B52C50">
        <w:rPr>
          <w:rFonts w:ascii="Garamond" w:hAnsi="Garamond"/>
          <w:szCs w:val="24"/>
          <w:lang w:eastAsia="hu-HU"/>
        </w:rPr>
        <w:t>20</w:t>
      </w:r>
      <w:r w:rsidRPr="00D10B8C">
        <w:rPr>
          <w:rFonts w:ascii="Garamond" w:hAnsi="Garamond"/>
          <w:szCs w:val="24"/>
          <w:lang w:eastAsia="hu-HU"/>
        </w:rPr>
        <w:t xml:space="preserve">. tanítási évben a jelen megállapodás alapján történő szállítások időszaka: </w:t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II. időszak: 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631375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III. időszak:</w:t>
      </w:r>
      <w:r w:rsidR="0062243A" w:rsidRPr="00631375">
        <w:rPr>
          <w:rFonts w:ascii="Garamond" w:hAnsi="Garamond"/>
          <w:szCs w:val="24"/>
          <w:lang w:eastAsia="hu-HU"/>
        </w:rPr>
        <w:tab/>
      </w:r>
    </w:p>
    <w:p w:rsidR="0062243A" w:rsidRPr="00D10B8C" w:rsidRDefault="00631375" w:rsidP="0062243A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62243A" w:rsidRPr="00631375">
        <w:rPr>
          <w:rFonts w:ascii="Garamond" w:hAnsi="Garamond"/>
          <w:szCs w:val="24"/>
          <w:lang w:eastAsia="hu-HU"/>
        </w:rPr>
        <w:t xml:space="preserve"> IV. időszak:</w:t>
      </w:r>
      <w:r w:rsidR="0062243A" w:rsidRPr="00D10B8C">
        <w:rPr>
          <w:rFonts w:ascii="Garamond" w:hAnsi="Garamond"/>
          <w:szCs w:val="24"/>
          <w:lang w:eastAsia="hu-HU"/>
        </w:rPr>
        <w:t xml:space="preserve"> </w:t>
      </w:r>
      <w:r w:rsidR="0062243A" w:rsidRPr="00D10B8C">
        <w:rPr>
          <w:rFonts w:ascii="Garamond" w:hAnsi="Garamond"/>
          <w:szCs w:val="24"/>
          <w:lang w:eastAsia="hu-HU"/>
        </w:rPr>
        <w:tab/>
      </w: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62243A" w:rsidRPr="00D10B8C" w:rsidRDefault="0062243A" w:rsidP="0062243A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94"/>
        <w:gridCol w:w="5766"/>
      </w:tblGrid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62243A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2243A" w:rsidRPr="00D10B8C" w:rsidRDefault="0062243A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94818" w:rsidRDefault="0039481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94818" w:rsidRDefault="0039481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F51F68" w:rsidRDefault="00F51F68" w:rsidP="0062243A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62243A" w:rsidRPr="00D10B8C" w:rsidRDefault="0062243A" w:rsidP="00F51F6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lastRenderedPageBreak/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Default="0062243A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62243A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2243A" w:rsidRPr="00D10B8C" w:rsidRDefault="0062243A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62243A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62243A" w:rsidRPr="00D10B8C" w:rsidRDefault="0062243A" w:rsidP="0062243A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62243A" w:rsidRPr="00D10B8C" w:rsidRDefault="0062243A" w:rsidP="0062243A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62243A" w:rsidRDefault="0062243A" w:rsidP="0062243A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62243A" w:rsidRPr="00D10B8C" w:rsidRDefault="0062243A" w:rsidP="0062243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 intézkedések</w:t>
      </w:r>
    </w:p>
    <w:p w:rsidR="0062243A" w:rsidRPr="00D10B8C" w:rsidRDefault="0062243A" w:rsidP="0062243A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29/2017. (VI. 7.) FM rendelet 17. § (2) bekezdése szerinti kísérő intézkedések alkalmainak száma: … alkalom</w:t>
      </w:r>
    </w:p>
    <w:p w:rsidR="0062243A" w:rsidRPr="00D10B8C" w:rsidRDefault="0062243A" w:rsidP="0062243A">
      <w:pPr>
        <w:ind w:left="560"/>
        <w:jc w:val="both"/>
        <w:rPr>
          <w:rFonts w:ascii="Garamond" w:hAnsi="Garamond"/>
          <w:szCs w:val="24"/>
          <w:lang w:eastAsia="hu-HU"/>
        </w:rPr>
      </w:pPr>
    </w:p>
    <w:p w:rsidR="0062243A" w:rsidRPr="00D10B8C" w:rsidRDefault="0062243A" w:rsidP="0062243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62243A" w:rsidRDefault="0062243A" w:rsidP="00D10B8C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394818" w:rsidRDefault="00394818" w:rsidP="00394818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29/2017. (VI. 7.) FM rendelet </w:t>
      </w:r>
      <w:r w:rsidRPr="005B798A">
        <w:rPr>
          <w:rFonts w:ascii="Garamond" w:hAnsi="Garamond"/>
          <w:szCs w:val="24"/>
          <w:lang w:eastAsia="hu-HU"/>
        </w:rPr>
        <w:t xml:space="preserve">5. § (4) bekezdés </w:t>
      </w:r>
      <w:r w:rsidRPr="00D10B8C">
        <w:rPr>
          <w:rFonts w:ascii="Garamond" w:hAnsi="Garamond"/>
          <w:szCs w:val="24"/>
          <w:lang w:eastAsia="hu-HU"/>
        </w:rPr>
        <w:t>sze</w:t>
      </w:r>
      <w:r>
        <w:rPr>
          <w:rFonts w:ascii="Garamond" w:hAnsi="Garamond"/>
          <w:szCs w:val="24"/>
          <w:lang w:eastAsia="hu-HU"/>
        </w:rPr>
        <w:t>mpontoknak való megfelelést igazoló nyilatkozatok, dokumentumok.</w:t>
      </w: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B71154" w:rsidRDefault="00B71154" w:rsidP="009676EB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71399C">
        <w:rPr>
          <w:rFonts w:ascii="Garamond" w:hAnsi="Garamond"/>
          <w:b/>
          <w:bCs/>
          <w:szCs w:val="24"/>
          <w:lang w:eastAsia="hu-HU"/>
        </w:rPr>
        <w:t>201</w:t>
      </w:r>
      <w:r w:rsidR="00790F44">
        <w:rPr>
          <w:rFonts w:ascii="Garamond" w:hAnsi="Garamond"/>
          <w:b/>
          <w:bCs/>
          <w:szCs w:val="24"/>
          <w:lang w:eastAsia="hu-HU"/>
        </w:rPr>
        <w:t>9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Pr="00964AD1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394818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F5" w:rsidRDefault="00313AF5">
      <w:r>
        <w:separator/>
      </w:r>
    </w:p>
  </w:endnote>
  <w:endnote w:type="continuationSeparator" w:id="0">
    <w:p w:rsidR="00313AF5" w:rsidRDefault="003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F5" w:rsidRDefault="00313AF5">
      <w:r>
        <w:separator/>
      </w:r>
    </w:p>
  </w:footnote>
  <w:footnote w:type="continuationSeparator" w:id="0">
    <w:p w:rsidR="00313AF5" w:rsidRDefault="0031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D1"/>
    <w:rsid w:val="00044324"/>
    <w:rsid w:val="00070CFB"/>
    <w:rsid w:val="000771AD"/>
    <w:rsid w:val="000977A6"/>
    <w:rsid w:val="000F78FA"/>
    <w:rsid w:val="001E6BE7"/>
    <w:rsid w:val="001F0E11"/>
    <w:rsid w:val="001F7451"/>
    <w:rsid w:val="00274596"/>
    <w:rsid w:val="002810E4"/>
    <w:rsid w:val="00313AF5"/>
    <w:rsid w:val="003277CE"/>
    <w:rsid w:val="00394818"/>
    <w:rsid w:val="003E40CD"/>
    <w:rsid w:val="004939DC"/>
    <w:rsid w:val="004D2422"/>
    <w:rsid w:val="00500215"/>
    <w:rsid w:val="00517F7B"/>
    <w:rsid w:val="005714B8"/>
    <w:rsid w:val="005A120B"/>
    <w:rsid w:val="005B798A"/>
    <w:rsid w:val="005C0B18"/>
    <w:rsid w:val="0061106D"/>
    <w:rsid w:val="0062243A"/>
    <w:rsid w:val="00631375"/>
    <w:rsid w:val="0064788A"/>
    <w:rsid w:val="00672007"/>
    <w:rsid w:val="006B6873"/>
    <w:rsid w:val="0071399C"/>
    <w:rsid w:val="00766ABF"/>
    <w:rsid w:val="00790F44"/>
    <w:rsid w:val="007D2DDE"/>
    <w:rsid w:val="007F3192"/>
    <w:rsid w:val="00802BD9"/>
    <w:rsid w:val="008061B0"/>
    <w:rsid w:val="00832B4B"/>
    <w:rsid w:val="00884F41"/>
    <w:rsid w:val="008C575F"/>
    <w:rsid w:val="00964AD1"/>
    <w:rsid w:val="009676EB"/>
    <w:rsid w:val="009F714F"/>
    <w:rsid w:val="00AA5846"/>
    <w:rsid w:val="00AC6A61"/>
    <w:rsid w:val="00B52C50"/>
    <w:rsid w:val="00B71154"/>
    <w:rsid w:val="00B8654C"/>
    <w:rsid w:val="00B92973"/>
    <w:rsid w:val="00BB71A6"/>
    <w:rsid w:val="00BC314E"/>
    <w:rsid w:val="00BE42B8"/>
    <w:rsid w:val="00C51670"/>
    <w:rsid w:val="00C63FED"/>
    <w:rsid w:val="00D10B8C"/>
    <w:rsid w:val="00E70FC9"/>
    <w:rsid w:val="00E90E95"/>
    <w:rsid w:val="00F03FF3"/>
    <w:rsid w:val="00F12E7B"/>
    <w:rsid w:val="00F510F0"/>
    <w:rsid w:val="00F51F68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98A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798A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11551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Juhász Marianna</cp:lastModifiedBy>
  <cp:revision>2</cp:revision>
  <cp:lastPrinted>2019-05-02T13:49:00Z</cp:lastPrinted>
  <dcterms:created xsi:type="dcterms:W3CDTF">2019-05-16T14:37:00Z</dcterms:created>
  <dcterms:modified xsi:type="dcterms:W3CDTF">2019-05-16T14:37:00Z</dcterms:modified>
</cp:coreProperties>
</file>