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15" w:rsidRPr="00C86595" w:rsidRDefault="00C56B15" w:rsidP="00C56B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40"/>
        </w:rPr>
      </w:pPr>
      <w:r w:rsidRPr="00C86595">
        <w:rPr>
          <w:rFonts w:ascii="Times New Roman" w:hAnsi="Times New Roman" w:cs="Times New Roman"/>
          <w:b/>
          <w:spacing w:val="40"/>
        </w:rPr>
        <w:t>Felolvasóla</w:t>
      </w:r>
      <w:bookmarkStart w:id="0" w:name="_GoBack"/>
      <w:bookmarkEnd w:id="0"/>
      <w:r w:rsidRPr="00C86595">
        <w:rPr>
          <w:rFonts w:ascii="Times New Roman" w:hAnsi="Times New Roman" w:cs="Times New Roman"/>
          <w:b/>
          <w:spacing w:val="40"/>
        </w:rPr>
        <w:t>p</w:t>
      </w:r>
    </w:p>
    <w:p w:rsidR="00C56B15" w:rsidRPr="00143AB8" w:rsidRDefault="00C56B15" w:rsidP="00C56B15">
      <w:pPr>
        <w:pStyle w:val="Listaszerbekezds"/>
        <w:autoSpaceDE w:val="0"/>
        <w:autoSpaceDN w:val="0"/>
        <w:adjustRightInd w:val="0"/>
        <w:ind w:left="0"/>
        <w:jc w:val="center"/>
        <w:rPr>
          <w:b/>
          <w:i/>
        </w:rPr>
      </w:pPr>
      <w:r w:rsidRPr="00143AB8">
        <w:rPr>
          <w:b/>
          <w:i/>
        </w:rPr>
        <w:t xml:space="preserve">(Ajánlattevő által kötelezően kitöltendő a megfelelési és rangsorolási </w:t>
      </w:r>
      <w:proofErr w:type="gramStart"/>
      <w:r w:rsidRPr="00143AB8">
        <w:rPr>
          <w:b/>
          <w:i/>
        </w:rPr>
        <w:t>kritériumok</w:t>
      </w:r>
      <w:proofErr w:type="gramEnd"/>
      <w:r w:rsidRPr="00143AB8">
        <w:rPr>
          <w:b/>
          <w:i/>
        </w:rPr>
        <w:t xml:space="preserve"> Ajánlatkérő által történő ellenőrzéséhez)</w:t>
      </w:r>
    </w:p>
    <w:p w:rsidR="00CF7A8C" w:rsidRDefault="00CF7A8C" w:rsidP="00CF7A8C">
      <w:pPr>
        <w:pStyle w:val="Listaszerbekezds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Rcsostblzat"/>
        <w:tblW w:w="9071" w:type="dxa"/>
        <w:jc w:val="center"/>
        <w:tblLook w:val="04A0" w:firstRow="1" w:lastRow="0" w:firstColumn="1" w:lastColumn="0" w:noHBand="0" w:noVBand="1"/>
      </w:tblPr>
      <w:tblGrid>
        <w:gridCol w:w="510"/>
        <w:gridCol w:w="6463"/>
        <w:gridCol w:w="2098"/>
      </w:tblGrid>
      <w:tr w:rsidR="00CF7A8C" w:rsidTr="00C56B15">
        <w:trPr>
          <w:jc w:val="center"/>
        </w:trPr>
        <w:tc>
          <w:tcPr>
            <w:tcW w:w="510" w:type="dxa"/>
          </w:tcPr>
          <w:p w:rsidR="00CF7A8C" w:rsidRPr="00861092" w:rsidRDefault="00CF7A8C" w:rsidP="00CF7A8C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463" w:type="dxa"/>
          </w:tcPr>
          <w:p w:rsidR="00CF7A8C" w:rsidRPr="00861092" w:rsidRDefault="00CF7A8C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 xml:space="preserve">Kincstár döntése az ajánlattevő </w:t>
            </w:r>
            <w:proofErr w:type="spellStart"/>
            <w:r w:rsidRPr="00861092">
              <w:rPr>
                <w:rFonts w:ascii="Times New Roman" w:hAnsi="Times New Roman" w:cs="Times New Roman"/>
              </w:rPr>
              <w:t>iskolagyümölcs</w:t>
            </w:r>
            <w:proofErr w:type="spellEnd"/>
            <w:r w:rsidRPr="00861092">
              <w:rPr>
                <w:rFonts w:ascii="Times New Roman" w:hAnsi="Times New Roman" w:cs="Times New Roman"/>
              </w:rPr>
              <w:t>-programban történő részvételre vonatkozó előzetes jóváhagyásáról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CF7A8C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Tr="00C56B15">
        <w:trPr>
          <w:jc w:val="center"/>
        </w:trPr>
        <w:tc>
          <w:tcPr>
            <w:tcW w:w="510" w:type="dxa"/>
          </w:tcPr>
          <w:p w:rsidR="00CF7A8C" w:rsidRPr="00861092" w:rsidRDefault="00CF7A8C" w:rsidP="00CF7A8C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463" w:type="dxa"/>
          </w:tcPr>
          <w:p w:rsidR="00CF7A8C" w:rsidRPr="00861092" w:rsidRDefault="00CF7A8C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 xml:space="preserve">Ajánlattevő nyilatkozata arra vonatkozóan, hogy </w:t>
            </w:r>
            <w:r w:rsidR="004F4EC7" w:rsidRPr="00861092">
              <w:rPr>
                <w:rFonts w:ascii="Times New Roman" w:hAnsi="Times New Roman" w:cs="Times New Roman"/>
              </w:rPr>
              <w:t>az</w:t>
            </w:r>
            <w:r w:rsidRPr="00861092">
              <w:rPr>
                <w:rFonts w:ascii="Times New Roman" w:hAnsi="Times New Roman" w:cs="Times New Roman"/>
              </w:rPr>
              <w:t xml:space="preserve"> Ajánlatkérő 1. számú mellékletében felsorolt összes intézmény tekintetében vállalja a szállítást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CF7A8C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Tr="00C56B15">
        <w:trPr>
          <w:jc w:val="center"/>
        </w:trPr>
        <w:tc>
          <w:tcPr>
            <w:tcW w:w="510" w:type="dxa"/>
          </w:tcPr>
          <w:p w:rsidR="00CF7A8C" w:rsidRPr="00861092" w:rsidRDefault="00CF7A8C" w:rsidP="00CF7A8C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463" w:type="dxa"/>
          </w:tcPr>
          <w:p w:rsidR="00CF7A8C" w:rsidRPr="00861092" w:rsidRDefault="00CF7A8C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A nemzeti vagyonról szóló 2011. CXCVI. törvény szerinti Átláthatósági nyilatkozat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CF7A8C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Tr="00C56B15">
        <w:trPr>
          <w:jc w:val="center"/>
        </w:trPr>
        <w:tc>
          <w:tcPr>
            <w:tcW w:w="510" w:type="dxa"/>
          </w:tcPr>
          <w:p w:rsidR="00CF7A8C" w:rsidRPr="00861092" w:rsidRDefault="00CF7A8C" w:rsidP="00CF7A8C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463" w:type="dxa"/>
          </w:tcPr>
          <w:p w:rsidR="00CF7A8C" w:rsidRPr="00861092" w:rsidRDefault="00CF7A8C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Nyilatkozat a köztartozásmentes adózói adatbázisban szereplésről, ennek hiányában a Nemzeti Adó-</w:t>
            </w:r>
            <w:r w:rsidR="00C56B15">
              <w:rPr>
                <w:rFonts w:ascii="Times New Roman" w:hAnsi="Times New Roman" w:cs="Times New Roman"/>
              </w:rPr>
              <w:t xml:space="preserve"> </w:t>
            </w:r>
            <w:r w:rsidRPr="00861092">
              <w:rPr>
                <w:rFonts w:ascii="Times New Roman" w:hAnsi="Times New Roman" w:cs="Times New Roman"/>
              </w:rPr>
              <w:t>és Vámhivatal által kiállított, 30 napnál nem régebbi nemleges adóigazolás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CF7A8C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Tr="00C56B15">
        <w:trPr>
          <w:trHeight w:val="510"/>
          <w:jc w:val="center"/>
        </w:trPr>
        <w:tc>
          <w:tcPr>
            <w:tcW w:w="510" w:type="dxa"/>
          </w:tcPr>
          <w:p w:rsidR="00CF7A8C" w:rsidRPr="00861092" w:rsidRDefault="00CF7A8C" w:rsidP="00CF7A8C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6463" w:type="dxa"/>
          </w:tcPr>
          <w:p w:rsidR="00CF7A8C" w:rsidRPr="00861092" w:rsidRDefault="00CF7A8C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Nyilatkozat arról, hogy nem áll felszámolás vagy végelszámolás alatt (gazdasági társaság esetén)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CF7A8C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Tr="00C56B15">
        <w:trPr>
          <w:jc w:val="center"/>
        </w:trPr>
        <w:tc>
          <w:tcPr>
            <w:tcW w:w="510" w:type="dxa"/>
          </w:tcPr>
          <w:p w:rsidR="00CF7A8C" w:rsidRPr="00861092" w:rsidRDefault="00CF7A8C" w:rsidP="00CF7A8C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6463" w:type="dxa"/>
          </w:tcPr>
          <w:p w:rsidR="00CF7A8C" w:rsidRPr="00861092" w:rsidRDefault="00CF7A8C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 xml:space="preserve">Referenciaigazolás annak alátámasztására, hogy ajánlattevő az ajánlattételi felhívásban meghatározott termékkörben (gyümölcs és zöldség, de nem kizárólag </w:t>
            </w:r>
            <w:proofErr w:type="spellStart"/>
            <w:r w:rsidRPr="00861092">
              <w:rPr>
                <w:rFonts w:ascii="Times New Roman" w:hAnsi="Times New Roman" w:cs="Times New Roman"/>
              </w:rPr>
              <w:t>iskolagyümölcs</w:t>
            </w:r>
            <w:proofErr w:type="spellEnd"/>
            <w:r w:rsidRPr="00861092">
              <w:rPr>
                <w:rFonts w:ascii="Times New Roman" w:hAnsi="Times New Roman" w:cs="Times New Roman"/>
              </w:rPr>
              <w:t xml:space="preserve"> és iskolazöldség beszerzés körében) a megelőző évben teljesített (referenciamunka)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CF7A8C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Tr="00C56B15">
        <w:trPr>
          <w:jc w:val="center"/>
        </w:trPr>
        <w:tc>
          <w:tcPr>
            <w:tcW w:w="510" w:type="dxa"/>
          </w:tcPr>
          <w:p w:rsidR="00CF7A8C" w:rsidRPr="00861092" w:rsidRDefault="00CF7A8C" w:rsidP="00CF7A8C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6463" w:type="dxa"/>
          </w:tcPr>
          <w:p w:rsidR="00CF7A8C" w:rsidRPr="00861092" w:rsidRDefault="00CF7A8C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Nyilatkozat, hogy a Rendelet 18. § (1) bekezdésben meghatározott, egy hétre és egy főre számított támogatás összegét, a bruttó 230</w:t>
            </w:r>
            <w:r w:rsidR="00C56B15">
              <w:rPr>
                <w:rFonts w:ascii="Times New Roman" w:hAnsi="Times New Roman" w:cs="Times New Roman"/>
              </w:rPr>
              <w:t>,</w:t>
            </w:r>
            <w:r w:rsidRPr="00861092">
              <w:rPr>
                <w:rFonts w:ascii="Times New Roman" w:hAnsi="Times New Roman" w:cs="Times New Roman"/>
              </w:rPr>
              <w:t>-</w:t>
            </w:r>
            <w:r w:rsidR="00C56B15">
              <w:rPr>
                <w:rFonts w:ascii="Times New Roman" w:hAnsi="Times New Roman" w:cs="Times New Roman"/>
              </w:rPr>
              <w:t xml:space="preserve"> </w:t>
            </w:r>
            <w:r w:rsidRPr="00861092">
              <w:rPr>
                <w:rFonts w:ascii="Times New Roman" w:hAnsi="Times New Roman" w:cs="Times New Roman"/>
              </w:rPr>
              <w:t>Ft/fő/hét összeget nem haladja meg az ajánlatban megajánlott termékcsomag ajánlat összeg</w:t>
            </w:r>
            <w:r w:rsidR="004F4EC7" w:rsidRPr="00861092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CF7A8C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Tr="00C56B15">
        <w:trPr>
          <w:jc w:val="center"/>
        </w:trPr>
        <w:tc>
          <w:tcPr>
            <w:tcW w:w="510" w:type="dxa"/>
          </w:tcPr>
          <w:p w:rsidR="00CF7A8C" w:rsidRPr="00861092" w:rsidRDefault="00CF7A8C" w:rsidP="00CF7A8C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6463" w:type="dxa"/>
          </w:tcPr>
          <w:p w:rsidR="00CF7A8C" w:rsidRPr="00861092" w:rsidRDefault="00CF7A8C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 xml:space="preserve">Nyilatkozat arról, hogy a kiosztásra kerülő friss termék, valamint a zöldség- és </w:t>
            </w:r>
            <w:proofErr w:type="spellStart"/>
            <w:r w:rsidRPr="00861092">
              <w:rPr>
                <w:rFonts w:ascii="Times New Roman" w:hAnsi="Times New Roman" w:cs="Times New Roman"/>
              </w:rPr>
              <w:t>gyümölcslevek</w:t>
            </w:r>
            <w:proofErr w:type="spellEnd"/>
            <w:r w:rsidRPr="00861092">
              <w:rPr>
                <w:rFonts w:ascii="Times New Roman" w:hAnsi="Times New Roman" w:cs="Times New Roman"/>
              </w:rPr>
              <w:t xml:space="preserve"> előállításához felhasznált alapanyag legalább 50 százalék mennyiségben saját termék (Rendelet 4. § (5) bekezdésének eb) pontja)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CF7A8C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RPr="00CF7A8C" w:rsidTr="00C56B15">
        <w:trPr>
          <w:jc w:val="center"/>
        </w:trPr>
        <w:tc>
          <w:tcPr>
            <w:tcW w:w="510" w:type="dxa"/>
          </w:tcPr>
          <w:p w:rsidR="00CF7A8C" w:rsidRPr="00861092" w:rsidRDefault="004F4EC7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6463" w:type="dxa"/>
          </w:tcPr>
          <w:p w:rsidR="00CF7A8C" w:rsidRPr="00861092" w:rsidRDefault="004F4EC7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Nyilatkozat arra vonatkozóan, hogy Ajánlattevőnek tudomása van arról, hogy a Rendelet 5. § (1b) bekezdésében foglaltakra tekintettel maximum 12 tankerülettel lehet szerződése (kapcsolt vállalkozásokra is figyelemmel)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RPr="00CF7A8C" w:rsidTr="00C56B15">
        <w:trPr>
          <w:jc w:val="center"/>
        </w:trPr>
        <w:tc>
          <w:tcPr>
            <w:tcW w:w="510" w:type="dxa"/>
          </w:tcPr>
          <w:p w:rsidR="00CF7A8C" w:rsidRPr="00861092" w:rsidRDefault="004F4EC7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6463" w:type="dxa"/>
          </w:tcPr>
          <w:p w:rsidR="00CF7A8C" w:rsidRPr="00861092" w:rsidRDefault="004F4EC7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Jogszerű földhasználat igazolásával azon termőterületek adatai, amelyeken a Rendelet 1. § 7a pontja alapján saját termékét megtermeli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RPr="00CF7A8C" w:rsidTr="00C56B15">
        <w:trPr>
          <w:jc w:val="center"/>
        </w:trPr>
        <w:tc>
          <w:tcPr>
            <w:tcW w:w="510" w:type="dxa"/>
          </w:tcPr>
          <w:p w:rsidR="00CF7A8C" w:rsidRPr="00861092" w:rsidRDefault="004F4EC7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6463" w:type="dxa"/>
          </w:tcPr>
          <w:p w:rsidR="00CF7A8C" w:rsidRPr="00861092" w:rsidRDefault="004F4EC7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Gazdasági társaság ajánlattevő igazolása, hogy árbevétele legalább 20%-</w:t>
            </w:r>
            <w:proofErr w:type="spellStart"/>
            <w:r w:rsidRPr="00861092">
              <w:rPr>
                <w:rFonts w:ascii="Times New Roman" w:hAnsi="Times New Roman" w:cs="Times New Roman"/>
              </w:rPr>
              <w:t>ban</w:t>
            </w:r>
            <w:proofErr w:type="spellEnd"/>
            <w:r w:rsidRPr="00861092">
              <w:rPr>
                <w:rFonts w:ascii="Times New Roman" w:hAnsi="Times New Roman" w:cs="Times New Roman"/>
              </w:rPr>
              <w:t xml:space="preserve"> a felhívásban megjelölt termékkörből származik (beszámolóhoz csatolt teljes bizonyító erejű okiratba foglalt könyvelői nyilatkozat, vagy könyvelő által hitelesített képviselői nyilatkozat fogadható el)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RPr="00CF7A8C" w:rsidTr="00C56B15">
        <w:trPr>
          <w:jc w:val="center"/>
        </w:trPr>
        <w:tc>
          <w:tcPr>
            <w:tcW w:w="510" w:type="dxa"/>
          </w:tcPr>
          <w:p w:rsidR="00CF7A8C" w:rsidRPr="00861092" w:rsidRDefault="004F4EC7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6463" w:type="dxa"/>
          </w:tcPr>
          <w:p w:rsidR="00CF7A8C" w:rsidRPr="00861092" w:rsidRDefault="004F4EC7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 xml:space="preserve">Egyéni vállalkozó vagy őstermelő ajánlattevő esetében annak igazolása, hogy pénzügyileg </w:t>
            </w:r>
            <w:proofErr w:type="gramStart"/>
            <w:r w:rsidRPr="00861092">
              <w:rPr>
                <w:rFonts w:ascii="Times New Roman" w:hAnsi="Times New Roman" w:cs="Times New Roman"/>
              </w:rPr>
              <w:t>stabil</w:t>
            </w:r>
            <w:proofErr w:type="gramEnd"/>
            <w:r w:rsidRPr="00861092">
              <w:rPr>
                <w:rFonts w:ascii="Times New Roman" w:hAnsi="Times New Roman" w:cs="Times New Roman"/>
              </w:rPr>
              <w:t xml:space="preserve"> gazdasági szereplőnek minősül, akinek árbevétele legalább 20%-</w:t>
            </w:r>
            <w:proofErr w:type="spellStart"/>
            <w:r w:rsidRPr="00861092">
              <w:rPr>
                <w:rFonts w:ascii="Times New Roman" w:hAnsi="Times New Roman" w:cs="Times New Roman"/>
              </w:rPr>
              <w:t>ban</w:t>
            </w:r>
            <w:proofErr w:type="spellEnd"/>
            <w:r w:rsidRPr="00861092">
              <w:rPr>
                <w:rFonts w:ascii="Times New Roman" w:hAnsi="Times New Roman" w:cs="Times New Roman"/>
              </w:rPr>
              <w:t xml:space="preserve"> a felhívásban megjelölt termékkörből származik (beszámolóhoz csatolt teljes bizonyító erejű könyvelői nyilatkozat, vagy könyvelő által hitelesített képviselői nyilatkozat fogadható el)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RPr="00CF7A8C" w:rsidTr="00C56B15">
        <w:trPr>
          <w:jc w:val="center"/>
        </w:trPr>
        <w:tc>
          <w:tcPr>
            <w:tcW w:w="510" w:type="dxa"/>
          </w:tcPr>
          <w:p w:rsidR="00CF7A8C" w:rsidRPr="00861092" w:rsidRDefault="004F4EC7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6463" w:type="dxa"/>
          </w:tcPr>
          <w:p w:rsidR="00CF7A8C" w:rsidRPr="00861092" w:rsidRDefault="004F4EC7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Az ajánlattevő neve, címe, adószáma, cégjegyzékszáma, képviselőjének neve, elérhetőségei, kapcsolattartójának neve, elérhetőségei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RPr="00CF7A8C" w:rsidTr="00C56B15">
        <w:trPr>
          <w:trHeight w:val="283"/>
          <w:jc w:val="center"/>
        </w:trPr>
        <w:tc>
          <w:tcPr>
            <w:tcW w:w="510" w:type="dxa"/>
          </w:tcPr>
          <w:p w:rsidR="00CF7A8C" w:rsidRPr="00861092" w:rsidRDefault="004F4EC7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6463" w:type="dxa"/>
          </w:tcPr>
          <w:p w:rsidR="00743A8E" w:rsidRPr="00861092" w:rsidRDefault="004F4EC7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 xml:space="preserve">Ajánlattevő </w:t>
            </w:r>
            <w:proofErr w:type="gramStart"/>
            <w:r w:rsidRPr="00861092">
              <w:rPr>
                <w:rFonts w:ascii="Times New Roman" w:hAnsi="Times New Roman" w:cs="Times New Roman"/>
              </w:rPr>
              <w:t>konkrét</w:t>
            </w:r>
            <w:proofErr w:type="gramEnd"/>
            <w:r w:rsidRPr="00861092">
              <w:rPr>
                <w:rFonts w:ascii="Times New Roman" w:hAnsi="Times New Roman" w:cs="Times New Roman"/>
              </w:rPr>
              <w:t xml:space="preserve"> ajánlata</w:t>
            </w:r>
            <w:r w:rsidR="00A7278F" w:rsidRPr="008610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RPr="00CF7A8C" w:rsidTr="00C56B15">
        <w:trPr>
          <w:jc w:val="center"/>
        </w:trPr>
        <w:tc>
          <w:tcPr>
            <w:tcW w:w="510" w:type="dxa"/>
          </w:tcPr>
          <w:p w:rsidR="00CF7A8C" w:rsidRPr="00861092" w:rsidRDefault="004F4EC7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6463" w:type="dxa"/>
          </w:tcPr>
          <w:p w:rsidR="00CF7A8C" w:rsidRPr="00861092" w:rsidRDefault="004F4EC7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 xml:space="preserve">Ajánlattevő nyilatkozata, hogy bűntetőjogi felelőssége tudatában kijelenti, hogy az Iskolagyümölcs és iskolazöldség Program 2025/2026. tanévi beszállítói ajánlatában foglalt adatok és </w:t>
            </w:r>
            <w:proofErr w:type="gramStart"/>
            <w:r w:rsidRPr="00861092">
              <w:rPr>
                <w:rFonts w:ascii="Times New Roman" w:hAnsi="Times New Roman" w:cs="Times New Roman"/>
              </w:rPr>
              <w:t>információk</w:t>
            </w:r>
            <w:proofErr w:type="gramEnd"/>
            <w:r w:rsidRPr="00861092">
              <w:rPr>
                <w:rFonts w:ascii="Times New Roman" w:hAnsi="Times New Roman" w:cs="Times New Roman"/>
              </w:rPr>
              <w:t xml:space="preserve"> hitelesek, megfelelnek a valóságnak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RPr="00CF7A8C" w:rsidTr="00C56B15">
        <w:trPr>
          <w:jc w:val="center"/>
        </w:trPr>
        <w:tc>
          <w:tcPr>
            <w:tcW w:w="510" w:type="dxa"/>
          </w:tcPr>
          <w:p w:rsidR="00CF7A8C" w:rsidRPr="00861092" w:rsidRDefault="004F4EC7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6463" w:type="dxa"/>
          </w:tcPr>
          <w:p w:rsidR="00CF7A8C" w:rsidRPr="00861092" w:rsidRDefault="004F4EC7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30 napnál nem régebbi Aláírási címpéldány vagy ügyvéd által kiállított Aláírásminta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RPr="00CF7A8C" w:rsidTr="00C56B15">
        <w:trPr>
          <w:jc w:val="center"/>
        </w:trPr>
        <w:tc>
          <w:tcPr>
            <w:tcW w:w="510" w:type="dxa"/>
          </w:tcPr>
          <w:p w:rsidR="00CF7A8C" w:rsidRPr="00861092" w:rsidRDefault="004F4EC7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lastRenderedPageBreak/>
              <w:t>17.</w:t>
            </w:r>
          </w:p>
        </w:tc>
        <w:tc>
          <w:tcPr>
            <w:tcW w:w="6463" w:type="dxa"/>
          </w:tcPr>
          <w:p w:rsidR="00CF7A8C" w:rsidRPr="00861092" w:rsidRDefault="004F4EC7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Nyilatkozat a programot népszerűsítő plakát vállalásáról (Rendelet 22. §)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4F4EC7" w:rsidRPr="00CF7A8C" w:rsidTr="00C56B15">
        <w:trPr>
          <w:jc w:val="center"/>
        </w:trPr>
        <w:tc>
          <w:tcPr>
            <w:tcW w:w="510" w:type="dxa"/>
          </w:tcPr>
          <w:p w:rsidR="004F4EC7" w:rsidRPr="00861092" w:rsidRDefault="004F4EC7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6463" w:type="dxa"/>
          </w:tcPr>
          <w:p w:rsidR="004F4EC7" w:rsidRPr="00861092" w:rsidRDefault="004F4EC7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Nyilatkozat arra vonatkozóan, hogy egész tanévben vál</w:t>
            </w:r>
            <w:r w:rsidR="007A496B" w:rsidRPr="00861092">
              <w:rPr>
                <w:rFonts w:ascii="Times New Roman" w:hAnsi="Times New Roman" w:cs="Times New Roman"/>
              </w:rPr>
              <w:t>lalja</w:t>
            </w:r>
            <w:r w:rsidRPr="00861092">
              <w:rPr>
                <w:rFonts w:ascii="Times New Roman" w:hAnsi="Times New Roman" w:cs="Times New Roman"/>
              </w:rPr>
              <w:t xml:space="preserve"> a folyamatos szállítást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4F4EC7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4F4EC7" w:rsidRPr="00CF7A8C" w:rsidTr="00C56B15">
        <w:trPr>
          <w:jc w:val="center"/>
        </w:trPr>
        <w:tc>
          <w:tcPr>
            <w:tcW w:w="510" w:type="dxa"/>
          </w:tcPr>
          <w:p w:rsidR="004F4EC7" w:rsidRPr="00861092" w:rsidRDefault="007A496B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6463" w:type="dxa"/>
          </w:tcPr>
          <w:p w:rsidR="004F4EC7" w:rsidRPr="00861092" w:rsidRDefault="007A496B" w:rsidP="00C56B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eastAsia="Times New Roman" w:hAnsi="Times New Roman" w:cs="Times New Roman"/>
                <w:lang w:eastAsia="hu-HU"/>
              </w:rPr>
              <w:t xml:space="preserve">Az 1. értékelési szempont kapcsán </w:t>
            </w:r>
            <w:r w:rsidRPr="007A496B">
              <w:rPr>
                <w:rFonts w:ascii="Times New Roman" w:eastAsia="Times New Roman" w:hAnsi="Times New Roman" w:cs="Times New Roman"/>
                <w:u w:val="single"/>
                <w:lang w:eastAsia="hu-HU"/>
              </w:rPr>
              <w:t>további</w:t>
            </w:r>
            <w:r w:rsidRPr="00C56B1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7A496B">
              <w:rPr>
                <w:rFonts w:ascii="Times New Roman" w:eastAsia="Times New Roman" w:hAnsi="Times New Roman" w:cs="Times New Roman"/>
                <w:lang w:eastAsia="hu-HU"/>
              </w:rPr>
              <w:t>iskolagyümölcs</w:t>
            </w:r>
            <w:proofErr w:type="spellEnd"/>
            <w:r w:rsidRPr="007A496B">
              <w:rPr>
                <w:rFonts w:ascii="Times New Roman" w:eastAsia="Times New Roman" w:hAnsi="Times New Roman" w:cs="Times New Roman"/>
                <w:lang w:eastAsia="hu-HU"/>
              </w:rPr>
              <w:t xml:space="preserve">- és iskolazöldség-programban teljesített </w:t>
            </w:r>
            <w:proofErr w:type="spellStart"/>
            <w:proofErr w:type="gramStart"/>
            <w:r w:rsidRPr="007A496B">
              <w:rPr>
                <w:rFonts w:ascii="Times New Roman" w:eastAsia="Times New Roman" w:hAnsi="Times New Roman" w:cs="Times New Roman"/>
                <w:lang w:eastAsia="hu-HU"/>
              </w:rPr>
              <w:t>referenciamunká</w:t>
            </w:r>
            <w:proofErr w:type="spellEnd"/>
            <w:r w:rsidRPr="007A496B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proofErr w:type="gramEnd"/>
            <w:r w:rsidRPr="007A496B">
              <w:rPr>
                <w:rFonts w:ascii="Times New Roman" w:eastAsia="Times New Roman" w:hAnsi="Times New Roman" w:cs="Times New Roman"/>
                <w:lang w:eastAsia="hu-HU"/>
              </w:rPr>
              <w:t>k)</w:t>
            </w:r>
            <w:proofErr w:type="spellStart"/>
            <w:r w:rsidRPr="007A496B">
              <w:rPr>
                <w:rFonts w:ascii="Times New Roman" w:eastAsia="Times New Roman" w:hAnsi="Times New Roman" w:cs="Times New Roman"/>
                <w:lang w:eastAsia="hu-HU"/>
              </w:rPr>
              <w:t>ról</w:t>
            </w:r>
            <w:proofErr w:type="spellEnd"/>
            <w:r w:rsidRPr="007A496B">
              <w:rPr>
                <w:rFonts w:ascii="Times New Roman" w:eastAsia="Times New Roman" w:hAnsi="Times New Roman" w:cs="Times New Roman"/>
                <w:lang w:eastAsia="hu-HU"/>
              </w:rPr>
              <w:t xml:space="preserve"> szóló igazolás (megelőző 3 évre vonatkozóan), amelyben az ellátott tanulólétszám </w:t>
            </w:r>
            <w:r w:rsidRPr="00861092">
              <w:rPr>
                <w:rFonts w:ascii="Times New Roman" w:eastAsia="Times New Roman" w:hAnsi="Times New Roman" w:cs="Times New Roman"/>
                <w:lang w:eastAsia="hu-HU"/>
              </w:rPr>
              <w:t>is feltüntetésre kerül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4F4EC7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4F4EC7" w:rsidRPr="00CF7A8C" w:rsidTr="00C56B15">
        <w:trPr>
          <w:jc w:val="center"/>
        </w:trPr>
        <w:tc>
          <w:tcPr>
            <w:tcW w:w="510" w:type="dxa"/>
          </w:tcPr>
          <w:p w:rsidR="004F4EC7" w:rsidRPr="00861092" w:rsidRDefault="007A496B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6463" w:type="dxa"/>
          </w:tcPr>
          <w:p w:rsidR="004F4EC7" w:rsidRPr="00861092" w:rsidRDefault="007A496B" w:rsidP="009F29E7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 xml:space="preserve">A </w:t>
            </w:r>
            <w:r w:rsidR="009F29E7">
              <w:rPr>
                <w:rFonts w:ascii="Times New Roman" w:hAnsi="Times New Roman" w:cs="Times New Roman"/>
              </w:rPr>
              <w:t>3</w:t>
            </w:r>
            <w:r w:rsidRPr="00861092">
              <w:rPr>
                <w:rFonts w:ascii="Times New Roman" w:hAnsi="Times New Roman" w:cs="Times New Roman"/>
              </w:rPr>
              <w:t xml:space="preserve">. értékelési szempont alátámasztására az utolsó lezárt </w:t>
            </w:r>
            <w:r w:rsidR="00743A8E" w:rsidRPr="00861092">
              <w:rPr>
                <w:rFonts w:ascii="Times New Roman" w:hAnsi="Times New Roman" w:cs="Times New Roman"/>
              </w:rPr>
              <w:t>üzleti év releváns adatai, köny</w:t>
            </w:r>
            <w:r w:rsidRPr="00861092">
              <w:rPr>
                <w:rFonts w:ascii="Times New Roman" w:hAnsi="Times New Roman" w:cs="Times New Roman"/>
              </w:rPr>
              <w:t>velő általi hitelesítéssel ellátva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4F4EC7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4F4EC7" w:rsidRPr="00CF7A8C" w:rsidTr="00C56B15">
        <w:trPr>
          <w:jc w:val="center"/>
        </w:trPr>
        <w:tc>
          <w:tcPr>
            <w:tcW w:w="510" w:type="dxa"/>
          </w:tcPr>
          <w:p w:rsidR="004F4EC7" w:rsidRPr="00861092" w:rsidRDefault="00743A8E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6463" w:type="dxa"/>
          </w:tcPr>
          <w:p w:rsidR="004F4EC7" w:rsidRPr="00861092" w:rsidRDefault="00743A8E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Az 5. értékelési szempont alátámasztására Ajánlattevő hitelt érdemlő igazolása az előző évben megvalósított szemléletformáló kommunikációról, edukációs programokról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4F4EC7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4F4EC7" w:rsidRPr="00CF7A8C" w:rsidTr="00C56B15">
        <w:trPr>
          <w:jc w:val="center"/>
        </w:trPr>
        <w:tc>
          <w:tcPr>
            <w:tcW w:w="510" w:type="dxa"/>
          </w:tcPr>
          <w:p w:rsidR="004F4EC7" w:rsidRPr="00861092" w:rsidRDefault="00CE5DD3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6463" w:type="dxa"/>
          </w:tcPr>
          <w:p w:rsidR="004F4EC7" w:rsidRPr="00861092" w:rsidRDefault="00CE5DD3" w:rsidP="00C56B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E5DD3">
              <w:rPr>
                <w:rFonts w:ascii="Times New Roman" w:eastAsia="Times New Roman" w:hAnsi="Times New Roman" w:cs="Times New Roman"/>
                <w:lang w:eastAsia="hu-HU"/>
              </w:rPr>
              <w:t>A 6. értékelési szempont alátámasztására a környezeti felelősségvállalás hitelt érdemlő igazolása</w:t>
            </w:r>
            <w:r w:rsidRPr="00861092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r w:rsidRPr="00CE5DD3">
              <w:rPr>
                <w:rFonts w:ascii="Times New Roman" w:eastAsia="Times New Roman" w:hAnsi="Times New Roman" w:cs="Times New Roman"/>
                <w:lang w:eastAsia="hu-HU"/>
              </w:rPr>
              <w:t>például támogatási okirat</w:t>
            </w:r>
            <w:r w:rsidRPr="00861092">
              <w:rPr>
                <w:rFonts w:ascii="Times New Roman" w:eastAsia="Times New Roman" w:hAnsi="Times New Roman" w:cs="Times New Roman"/>
                <w:lang w:eastAsia="hu-HU"/>
              </w:rPr>
              <w:t>, kivitelezési szerződés</w:t>
            </w:r>
            <w:r w:rsidRPr="00CE5DD3">
              <w:rPr>
                <w:rFonts w:ascii="Times New Roman" w:eastAsia="Times New Roman" w:hAnsi="Times New Roman" w:cs="Times New Roman"/>
                <w:lang w:eastAsia="hu-HU"/>
              </w:rPr>
              <w:t>, hulladékgazdá</w:t>
            </w:r>
            <w:r w:rsidRPr="00861092">
              <w:rPr>
                <w:rFonts w:ascii="Times New Roman" w:eastAsia="Times New Roman" w:hAnsi="Times New Roman" w:cs="Times New Roman"/>
                <w:lang w:eastAsia="hu-HU"/>
              </w:rPr>
              <w:t>lkodási/szállítási megállapodás stb.)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4F4EC7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</w:tbl>
    <w:p w:rsidR="00C56B15" w:rsidRPr="00A7278F" w:rsidRDefault="00C56B15" w:rsidP="00C56B15">
      <w:pPr>
        <w:spacing w:after="0"/>
        <w:rPr>
          <w:rFonts w:ascii="Times New Roman" w:hAnsi="Times New Roman" w:cs="Times New Roman"/>
        </w:rPr>
      </w:pPr>
    </w:p>
    <w:p w:rsidR="00C56B15" w:rsidRDefault="00C56B15" w:rsidP="00C56B15">
      <w:pPr>
        <w:spacing w:after="0"/>
        <w:rPr>
          <w:rFonts w:ascii="Times New Roman" w:hAnsi="Times New Roman" w:cs="Times New Roman"/>
        </w:rPr>
      </w:pPr>
      <w:r w:rsidRPr="00A7278F">
        <w:rPr>
          <w:rFonts w:ascii="Times New Roman" w:hAnsi="Times New Roman" w:cs="Times New Roman"/>
        </w:rPr>
        <w:t>Kelt</w:t>
      </w:r>
      <w:proofErr w:type="gramStart"/>
      <w:r w:rsidRPr="00A7278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7278F">
        <w:rPr>
          <w:rFonts w:ascii="Times New Roman" w:hAnsi="Times New Roman" w:cs="Times New Roman"/>
        </w:rPr>
        <w:t>…</w:t>
      </w:r>
      <w:proofErr w:type="gramEnd"/>
      <w:r w:rsidRPr="00A7278F">
        <w:rPr>
          <w:rFonts w:ascii="Times New Roman" w:hAnsi="Times New Roman" w:cs="Times New Roman"/>
        </w:rPr>
        <w:t xml:space="preserve">…………………………………… </w:t>
      </w:r>
    </w:p>
    <w:p w:rsidR="00C56B15" w:rsidRDefault="00C56B15" w:rsidP="00C56B15">
      <w:pPr>
        <w:spacing w:after="0"/>
        <w:rPr>
          <w:rFonts w:ascii="Times New Roman" w:hAnsi="Times New Roman" w:cs="Times New Roman"/>
        </w:rPr>
      </w:pPr>
    </w:p>
    <w:p w:rsidR="00C56B15" w:rsidRDefault="00C56B15" w:rsidP="00C56B15">
      <w:pPr>
        <w:spacing w:after="0"/>
        <w:rPr>
          <w:rFonts w:ascii="Times New Roman" w:hAnsi="Times New Roman" w:cs="Times New Roman"/>
        </w:rPr>
      </w:pPr>
    </w:p>
    <w:p w:rsidR="00C56B15" w:rsidRPr="00A7278F" w:rsidRDefault="00C56B15" w:rsidP="00C56B15">
      <w:pPr>
        <w:spacing w:after="0"/>
        <w:rPr>
          <w:rFonts w:ascii="Times New Roman" w:hAnsi="Times New Roman" w:cs="Times New Roman"/>
        </w:rPr>
      </w:pPr>
    </w:p>
    <w:p w:rsidR="00C56B15" w:rsidRPr="00A7278F" w:rsidRDefault="00C56B15" w:rsidP="00C56B15">
      <w:pPr>
        <w:tabs>
          <w:tab w:val="center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</w:t>
      </w:r>
    </w:p>
    <w:p w:rsidR="007A1DE2" w:rsidRPr="00A7278F" w:rsidRDefault="00C56B15" w:rsidP="00C56B15">
      <w:pPr>
        <w:tabs>
          <w:tab w:val="center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7278F">
        <w:rPr>
          <w:rFonts w:ascii="Times New Roman" w:hAnsi="Times New Roman" w:cs="Times New Roman"/>
        </w:rPr>
        <w:t>Ajánlattevő</w:t>
      </w:r>
    </w:p>
    <w:sectPr w:rsidR="007A1DE2" w:rsidRPr="00A7278F" w:rsidSect="00143AB8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102" w:rsidRDefault="00792102" w:rsidP="00CF7A8C">
      <w:pPr>
        <w:spacing w:after="0" w:line="240" w:lineRule="auto"/>
      </w:pPr>
      <w:r>
        <w:separator/>
      </w:r>
    </w:p>
  </w:endnote>
  <w:endnote w:type="continuationSeparator" w:id="0">
    <w:p w:rsidR="00792102" w:rsidRDefault="00792102" w:rsidP="00CF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102" w:rsidRDefault="00792102" w:rsidP="00CF7A8C">
      <w:pPr>
        <w:spacing w:after="0" w:line="240" w:lineRule="auto"/>
      </w:pPr>
      <w:r>
        <w:separator/>
      </w:r>
    </w:p>
  </w:footnote>
  <w:footnote w:type="continuationSeparator" w:id="0">
    <w:p w:rsidR="00792102" w:rsidRDefault="00792102" w:rsidP="00CF7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B15" w:rsidRPr="00CF7A8C" w:rsidRDefault="00CF7A8C" w:rsidP="00C56B15">
    <w:pPr>
      <w:pStyle w:val="lfej"/>
      <w:jc w:val="right"/>
      <w:rPr>
        <w:rFonts w:ascii="Times New Roman" w:hAnsi="Times New Roman" w:cs="Times New Roman"/>
        <w:i/>
      </w:rPr>
    </w:pPr>
    <w:r w:rsidRPr="009F4C23">
      <w:rPr>
        <w:rFonts w:ascii="Times New Roman" w:hAnsi="Times New Roman" w:cs="Times New Roman"/>
        <w:i/>
      </w:rPr>
      <w:t>2. sz</w:t>
    </w:r>
    <w:r w:rsidR="00C56B15" w:rsidRPr="009F4C23">
      <w:rPr>
        <w:rFonts w:ascii="Times New Roman" w:hAnsi="Times New Roman" w:cs="Times New Roman"/>
        <w:i/>
      </w:rPr>
      <w:t>ámú</w:t>
    </w:r>
    <w:r w:rsidRPr="009F4C23">
      <w:rPr>
        <w:rFonts w:ascii="Times New Roman" w:hAnsi="Times New Roman" w:cs="Times New Roman"/>
        <w:i/>
      </w:rPr>
      <w:t xml:space="preserve"> melléklet</w:t>
    </w:r>
    <w:r w:rsidR="00C56B15" w:rsidRPr="009F4C23">
      <w:rPr>
        <w:rFonts w:ascii="Times New Roman" w:hAnsi="Times New Roman" w:cs="Times New Roman"/>
        <w:i/>
      </w:rPr>
      <w:t xml:space="preserve"> a TK/022/00303-1/2025. iktatószámú ajánlatkérő laphoz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6210"/>
    <w:multiLevelType w:val="hybridMultilevel"/>
    <w:tmpl w:val="92A66348"/>
    <w:lvl w:ilvl="0" w:tplc="9F8ADE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744E6"/>
    <w:multiLevelType w:val="hybridMultilevel"/>
    <w:tmpl w:val="249A765E"/>
    <w:lvl w:ilvl="0" w:tplc="4D0C44B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8C"/>
    <w:rsid w:val="00143AB8"/>
    <w:rsid w:val="004F4EC7"/>
    <w:rsid w:val="0053250E"/>
    <w:rsid w:val="00743A8E"/>
    <w:rsid w:val="00792102"/>
    <w:rsid w:val="007A1DE2"/>
    <w:rsid w:val="007A496B"/>
    <w:rsid w:val="00861092"/>
    <w:rsid w:val="009F29E7"/>
    <w:rsid w:val="009F4C23"/>
    <w:rsid w:val="00A7278F"/>
    <w:rsid w:val="00C56B15"/>
    <w:rsid w:val="00CE5DD3"/>
    <w:rsid w:val="00CF7A8C"/>
    <w:rsid w:val="00E6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4CE59-C5B3-4D84-8A98-A2EB68CF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4EC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F7A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F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7A8C"/>
  </w:style>
  <w:style w:type="paragraph" w:styleId="llb">
    <w:name w:val="footer"/>
    <w:basedOn w:val="Norml"/>
    <w:link w:val="llbChar"/>
    <w:uiPriority w:val="99"/>
    <w:unhideWhenUsed/>
    <w:rsid w:val="00CF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7A8C"/>
  </w:style>
  <w:style w:type="table" w:styleId="Rcsostblzat">
    <w:name w:val="Table Grid"/>
    <w:basedOn w:val="Normltblzat"/>
    <w:uiPriority w:val="59"/>
    <w:rsid w:val="00CF7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CF7A8C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3AB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3AB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43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81ECC-7F85-4EAC-90C4-47812D68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Kvalla Zsófia dr.</dc:creator>
  <cp:keywords/>
  <dc:description/>
  <cp:lastModifiedBy>Kapinya Tamás</cp:lastModifiedBy>
  <cp:revision>3</cp:revision>
  <dcterms:created xsi:type="dcterms:W3CDTF">2025-04-14T07:53:00Z</dcterms:created>
  <dcterms:modified xsi:type="dcterms:W3CDTF">2025-04-14T09:16:00Z</dcterms:modified>
</cp:coreProperties>
</file>