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E28" w:rsidRPr="007C2E28" w:rsidRDefault="007C2E28" w:rsidP="007C2E28">
      <w:pPr>
        <w:spacing w:after="0" w:line="240" w:lineRule="auto"/>
        <w:jc w:val="center"/>
        <w:rPr>
          <w:rFonts w:ascii="Arial" w:eastAsia="Times New Roman" w:hAnsi="Arial" w:cs="Arial"/>
          <w:color w:val="333333"/>
          <w:sz w:val="27"/>
          <w:szCs w:val="27"/>
          <w:lang w:eastAsia="hu-HU"/>
        </w:rPr>
      </w:pPr>
      <w:r>
        <w:rPr>
          <w:rFonts w:ascii="Arial" w:eastAsia="Times New Roman" w:hAnsi="Arial" w:cs="Arial"/>
          <w:noProof/>
          <w:color w:val="333333"/>
          <w:sz w:val="27"/>
          <w:szCs w:val="27"/>
          <w:lang w:eastAsia="hu-HU"/>
        </w:rPr>
        <w:drawing>
          <wp:inline distT="0" distB="0" distL="0" distR="0">
            <wp:extent cx="9525000" cy="1363980"/>
            <wp:effectExtent l="0" t="0" r="0" b="7620"/>
            <wp:docPr id="1" name="Kép 1" descr="http://admin.kozigallas.gov.hu/media/images/top_home_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kozigallas.gov.hu/media/images/top_home_cle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1363980"/>
                    </a:xfrm>
                    <a:prstGeom prst="rect">
                      <a:avLst/>
                    </a:prstGeom>
                    <a:noFill/>
                    <a:ln>
                      <a:noFill/>
                    </a:ln>
                  </pic:spPr>
                </pic:pic>
              </a:graphicData>
            </a:graphic>
          </wp:inline>
        </w:drawing>
      </w:r>
    </w:p>
    <w:p w:rsidR="007C2E28" w:rsidRPr="007C2E28" w:rsidRDefault="007C2E28" w:rsidP="007C2E28">
      <w:pPr>
        <w:spacing w:before="567" w:after="0" w:line="240" w:lineRule="auto"/>
        <w:jc w:val="center"/>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Emberi Erőforrások Minisztere</w:t>
      </w:r>
    </w:p>
    <w:p w:rsidR="007C2E28" w:rsidRPr="007C2E28" w:rsidRDefault="007C2E28" w:rsidP="007C2E28">
      <w:pPr>
        <w:spacing w:after="0" w:line="240" w:lineRule="auto"/>
        <w:jc w:val="center"/>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                       </w:t>
      </w:r>
    </w:p>
    <w:p w:rsidR="007C2E28" w:rsidRPr="007C2E28" w:rsidRDefault="007C2E28" w:rsidP="007C2E28">
      <w:pPr>
        <w:spacing w:after="0" w:line="240" w:lineRule="auto"/>
        <w:jc w:val="center"/>
        <w:rPr>
          <w:rFonts w:ascii="Arial" w:eastAsia="Times New Roman" w:hAnsi="Arial" w:cs="Arial"/>
          <w:color w:val="333333"/>
          <w:sz w:val="27"/>
          <w:szCs w:val="27"/>
          <w:lang w:eastAsia="hu-HU"/>
        </w:rPr>
      </w:pPr>
      <w:proofErr w:type="gramStart"/>
      <w:r w:rsidRPr="007C2E28">
        <w:rPr>
          <w:rFonts w:ascii="Arial" w:eastAsia="Times New Roman" w:hAnsi="Arial" w:cs="Arial"/>
          <w:color w:val="333333"/>
          <w:sz w:val="27"/>
          <w:szCs w:val="27"/>
          <w:lang w:eastAsia="hu-HU"/>
        </w:rPr>
        <w:t>a</w:t>
      </w:r>
      <w:proofErr w:type="gramEnd"/>
      <w:r w:rsidRPr="007C2E28">
        <w:rPr>
          <w:rFonts w:ascii="Arial" w:eastAsia="Times New Roman" w:hAnsi="Arial" w:cs="Arial"/>
          <w:color w:val="333333"/>
          <w:sz w:val="27"/>
          <w:szCs w:val="27"/>
          <w:lang w:eastAsia="hu-HU"/>
        </w:rPr>
        <w:t xml:space="preserve"> "Közalkalmazottak jogállásáról szóló" 1992. évi XXXIII. törvény 20/A. § alapján</w:t>
      </w:r>
    </w:p>
    <w:p w:rsidR="007C2E28" w:rsidRPr="007C2E28" w:rsidRDefault="007C2E28" w:rsidP="007C2E28">
      <w:pPr>
        <w:spacing w:after="0" w:line="240" w:lineRule="auto"/>
        <w:jc w:val="center"/>
        <w:rPr>
          <w:rFonts w:ascii="Arial" w:eastAsia="Times New Roman" w:hAnsi="Arial" w:cs="Arial"/>
          <w:color w:val="333333"/>
          <w:sz w:val="27"/>
          <w:szCs w:val="27"/>
          <w:lang w:eastAsia="hu-HU"/>
        </w:rPr>
      </w:pPr>
      <w:proofErr w:type="gramStart"/>
      <w:r w:rsidRPr="007C2E28">
        <w:rPr>
          <w:rFonts w:ascii="Arial" w:eastAsia="Times New Roman" w:hAnsi="Arial" w:cs="Arial"/>
          <w:color w:val="333333"/>
          <w:sz w:val="27"/>
          <w:szCs w:val="27"/>
          <w:lang w:eastAsia="hu-HU"/>
        </w:rPr>
        <w:t>pályázatot</w:t>
      </w:r>
      <w:proofErr w:type="gramEnd"/>
      <w:r w:rsidRPr="007C2E28">
        <w:rPr>
          <w:rFonts w:ascii="Arial" w:eastAsia="Times New Roman" w:hAnsi="Arial" w:cs="Arial"/>
          <w:color w:val="333333"/>
          <w:sz w:val="27"/>
          <w:szCs w:val="27"/>
          <w:lang w:eastAsia="hu-HU"/>
        </w:rPr>
        <w:t xml:space="preserve"> hirdet</w:t>
      </w:r>
    </w:p>
    <w:p w:rsidR="007C2E28" w:rsidRPr="007C2E28" w:rsidRDefault="007C2E28" w:rsidP="007C2E28">
      <w:pPr>
        <w:spacing w:before="284" w:after="0" w:line="240" w:lineRule="auto"/>
        <w:jc w:val="center"/>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Pilisjászfalui Dózsa György Általános Iskola </w:t>
      </w:r>
      <w:r w:rsidRPr="007C2E28">
        <w:rPr>
          <w:rFonts w:ascii="Arial" w:eastAsia="Times New Roman" w:hAnsi="Arial" w:cs="Arial"/>
          <w:b/>
          <w:bCs/>
          <w:color w:val="333333"/>
          <w:sz w:val="27"/>
          <w:szCs w:val="27"/>
          <w:lang w:eastAsia="hu-HU"/>
        </w:rPr>
        <w:br/>
      </w:r>
      <w:r w:rsidRPr="007C2E28">
        <w:rPr>
          <w:rFonts w:ascii="Arial" w:eastAsia="Times New Roman" w:hAnsi="Arial" w:cs="Arial"/>
          <w:b/>
          <w:bCs/>
          <w:color w:val="333333"/>
          <w:sz w:val="27"/>
          <w:szCs w:val="27"/>
          <w:lang w:eastAsia="hu-HU"/>
        </w:rPr>
        <w:br/>
      </w:r>
      <w:r w:rsidRPr="007C2E28">
        <w:rPr>
          <w:rFonts w:ascii="Arial" w:eastAsia="Times New Roman" w:hAnsi="Arial" w:cs="Arial"/>
          <w:b/>
          <w:bCs/>
          <w:color w:val="333333"/>
          <w:sz w:val="33"/>
          <w:szCs w:val="33"/>
          <w:lang w:eastAsia="hu-HU"/>
        </w:rPr>
        <w:t>Intézményvezető</w:t>
      </w:r>
      <w:r w:rsidRPr="007C2E28">
        <w:rPr>
          <w:rFonts w:ascii="Arial" w:eastAsia="Times New Roman" w:hAnsi="Arial" w:cs="Arial"/>
          <w:b/>
          <w:bCs/>
          <w:color w:val="333333"/>
          <w:sz w:val="27"/>
          <w:szCs w:val="27"/>
          <w:lang w:eastAsia="hu-HU"/>
        </w:rPr>
        <w:t> (magasabb vezető)</w:t>
      </w:r>
    </w:p>
    <w:p w:rsidR="007C2E28" w:rsidRPr="007C2E28" w:rsidRDefault="007C2E28" w:rsidP="007C2E28">
      <w:pPr>
        <w:spacing w:before="284" w:after="0" w:line="240" w:lineRule="auto"/>
        <w:jc w:val="center"/>
        <w:rPr>
          <w:rFonts w:ascii="Arial" w:eastAsia="Times New Roman" w:hAnsi="Arial" w:cs="Arial"/>
          <w:color w:val="333333"/>
          <w:sz w:val="27"/>
          <w:szCs w:val="27"/>
          <w:lang w:eastAsia="hu-HU"/>
        </w:rPr>
      </w:pPr>
      <w:proofErr w:type="gramStart"/>
      <w:r w:rsidRPr="007C2E28">
        <w:rPr>
          <w:rFonts w:ascii="Arial" w:eastAsia="Times New Roman" w:hAnsi="Arial" w:cs="Arial"/>
          <w:color w:val="333333"/>
          <w:sz w:val="27"/>
          <w:szCs w:val="27"/>
          <w:lang w:eastAsia="hu-HU"/>
        </w:rPr>
        <w:t>beosztás</w:t>
      </w:r>
      <w:proofErr w:type="gramEnd"/>
      <w:r w:rsidRPr="007C2E28">
        <w:rPr>
          <w:rFonts w:ascii="Arial" w:eastAsia="Times New Roman" w:hAnsi="Arial" w:cs="Arial"/>
          <w:color w:val="333333"/>
          <w:sz w:val="27"/>
          <w:szCs w:val="27"/>
          <w:lang w:eastAsia="hu-HU"/>
        </w:rPr>
        <w:t xml:space="preserve"> ellátására.</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A közalkalmazotti jogviszony időtartama:</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proofErr w:type="gramStart"/>
      <w:r w:rsidRPr="007C2E28">
        <w:rPr>
          <w:rFonts w:ascii="Arial" w:eastAsia="Times New Roman" w:hAnsi="Arial" w:cs="Arial"/>
          <w:color w:val="333333"/>
          <w:sz w:val="27"/>
          <w:szCs w:val="27"/>
          <w:lang w:eastAsia="hu-HU"/>
        </w:rPr>
        <w:t>határozatlan</w:t>
      </w:r>
      <w:proofErr w:type="gramEnd"/>
      <w:r w:rsidRPr="007C2E28">
        <w:rPr>
          <w:rFonts w:ascii="Arial" w:eastAsia="Times New Roman" w:hAnsi="Arial" w:cs="Arial"/>
          <w:color w:val="333333"/>
          <w:sz w:val="27"/>
          <w:szCs w:val="27"/>
          <w:lang w:eastAsia="hu-HU"/>
        </w:rPr>
        <w:t xml:space="preserve"> idejű közalkalmazotti jogviszony</w:t>
      </w:r>
    </w:p>
    <w:p w:rsidR="007C2E28" w:rsidRPr="007C2E28" w:rsidRDefault="007C2E28" w:rsidP="007C2E28">
      <w:pPr>
        <w:spacing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                       </w:t>
      </w:r>
    </w:p>
    <w:p w:rsidR="007C2E28" w:rsidRPr="007C2E28" w:rsidRDefault="007C2E28" w:rsidP="007C2E28">
      <w:pPr>
        <w:spacing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Foglalkoztatás jellege:</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color w:val="333333"/>
          <w:sz w:val="27"/>
          <w:szCs w:val="27"/>
          <w:lang w:eastAsia="hu-HU"/>
        </w:rPr>
        <w:t>Teljes munkaidő</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A vezetői megbízás időtartama:</w:t>
      </w:r>
      <w:r w:rsidRPr="007C2E28">
        <w:rPr>
          <w:rFonts w:ascii="Arial" w:eastAsia="Times New Roman" w:hAnsi="Arial" w:cs="Arial"/>
          <w:color w:val="333333"/>
          <w:sz w:val="27"/>
          <w:szCs w:val="27"/>
          <w:lang w:eastAsia="hu-HU"/>
        </w:rPr>
        <w:br/>
      </w:r>
      <w:r w:rsidRPr="007C2E28">
        <w:rPr>
          <w:rFonts w:ascii="Arial" w:eastAsia="Times New Roman" w:hAnsi="Arial" w:cs="Arial"/>
          <w:color w:val="333333"/>
          <w:sz w:val="27"/>
          <w:szCs w:val="27"/>
          <w:lang w:eastAsia="hu-HU"/>
        </w:rPr>
        <w:br/>
        <w:t>A vezetői megbízás határozott időre, 2018.08.16-2023.08.15-ig szól.</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A munkavégzés helye:</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color w:val="333333"/>
          <w:sz w:val="27"/>
          <w:szCs w:val="27"/>
          <w:lang w:eastAsia="hu-HU"/>
        </w:rPr>
        <w:t>Pest megye, 2080 Pilisjászfalu, Bécsi út 33.</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A beosztáshoz tartozó, illetve a vezetői megbízással járó lényeges feladatok:</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color w:val="333333"/>
          <w:sz w:val="27"/>
          <w:szCs w:val="27"/>
          <w:lang w:eastAsia="hu-HU"/>
        </w:rPr>
        <w:t>A köznevelési intézmény vezetőjének feladata az intézmény szakszerű és törvényes működtetése, a takarékos gazdálkodás, a munkáltatói jogok gyakorlása és döntéshozatal az intézmény működésével kapcsolatban minden olyan ügyben, amelyeket a jogszabály nem utal más hatáskörbe.</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Illetmény és juttatások:</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color w:val="333333"/>
          <w:sz w:val="27"/>
          <w:szCs w:val="27"/>
          <w:lang w:eastAsia="hu-HU"/>
        </w:rPr>
        <w:lastRenderedPageBreak/>
        <w:t xml:space="preserve">Az illetmény megállapítására és a juttatásokra a "Közalkalmazottak jogállásáról szóló" 1992. évi XXXIII. törvény, valamint </w:t>
      </w:r>
      <w:proofErr w:type="gramStart"/>
      <w:r w:rsidRPr="007C2E28">
        <w:rPr>
          <w:rFonts w:ascii="Arial" w:eastAsia="Times New Roman" w:hAnsi="Arial" w:cs="Arial"/>
          <w:color w:val="333333"/>
          <w:sz w:val="27"/>
          <w:szCs w:val="27"/>
          <w:lang w:eastAsia="hu-HU"/>
        </w:rPr>
        <w:t>a(</w:t>
      </w:r>
      <w:proofErr w:type="gramEnd"/>
      <w:r w:rsidRPr="007C2E28">
        <w:rPr>
          <w:rFonts w:ascii="Arial" w:eastAsia="Times New Roman" w:hAnsi="Arial" w:cs="Arial"/>
          <w:color w:val="333333"/>
          <w:sz w:val="27"/>
          <w:szCs w:val="27"/>
          <w:lang w:eastAsia="hu-HU"/>
        </w:rPr>
        <w:t>z) nemzeti köznevelésről szóló 2011. évi CXC. törvény, valamint a(z) pedagógusok előmeneteli rendszeréről és a közalkalmazottak jogállásáról szóló 1992. évi XXXIII. törvény köznevelési intézményekben történő végrehajtásáról szóló 326/2013 (VIII.30.) Korm. rendelet rendelkezései az irányadók.</w:t>
      </w:r>
    </w:p>
    <w:p w:rsidR="007C2E28" w:rsidRPr="007C2E28" w:rsidRDefault="007C2E28" w:rsidP="007C2E28">
      <w:pPr>
        <w:spacing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                       </w:t>
      </w:r>
    </w:p>
    <w:p w:rsidR="007C2E28" w:rsidRPr="007C2E28" w:rsidRDefault="007C2E28" w:rsidP="007C2E28">
      <w:pPr>
        <w:spacing w:after="284"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Pályázati feltételek:</w:t>
      </w:r>
    </w:p>
    <w:p w:rsidR="007C2E28" w:rsidRPr="007C2E28" w:rsidRDefault="007C2E28" w:rsidP="007C2E28">
      <w:pPr>
        <w:spacing w:after="0" w:line="240" w:lineRule="auto"/>
        <w:ind w:left="1080" w:hanging="400"/>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r w:rsidRPr="007C2E28">
        <w:rPr>
          <w:rFonts w:ascii="Arial" w:eastAsia="Times New Roman" w:hAnsi="Arial" w:cs="Arial"/>
          <w:color w:val="333333"/>
          <w:sz w:val="27"/>
          <w:szCs w:val="27"/>
          <w:lang w:eastAsia="hu-HU"/>
        </w:rPr>
        <w:t>Főiskola, /egyetemi szintű végzettség és tanítói/tanári szakképzettség, a nemzeti köznevelésről szóló 2011. évi CXC. tv 98.§ (8) bekezdésében foglaltakat figyelembe véve,</w:t>
      </w:r>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legalább</w:t>
      </w:r>
      <w:proofErr w:type="gramEnd"/>
      <w:r w:rsidRPr="007C2E28">
        <w:rPr>
          <w:rFonts w:ascii="Arial" w:eastAsia="Times New Roman" w:hAnsi="Arial" w:cs="Arial"/>
          <w:color w:val="333333"/>
          <w:sz w:val="27"/>
          <w:szCs w:val="27"/>
          <w:lang w:eastAsia="hu-HU"/>
        </w:rPr>
        <w:t xml:space="preserve"> öt év pedagógus-munkakörben vagy heti tíz tanóra vagy foglalkozás megtartására vonatkozó óraadói megbízás ellátása során szerzett szakmai gyakorlat</w:t>
      </w:r>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cselekvőképesség</w:t>
      </w:r>
      <w:proofErr w:type="gramEnd"/>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büntetlen</w:t>
      </w:r>
      <w:proofErr w:type="gramEnd"/>
      <w:r w:rsidRPr="007C2E28">
        <w:rPr>
          <w:rFonts w:ascii="Arial" w:eastAsia="Times New Roman" w:hAnsi="Arial" w:cs="Arial"/>
          <w:color w:val="333333"/>
          <w:sz w:val="27"/>
          <w:szCs w:val="27"/>
          <w:lang w:eastAsia="hu-HU"/>
        </w:rPr>
        <w:t xml:space="preserve"> előélet és annak igazolása, hogy a közalkalmazott nem áll olyan foglalkoztatástól eltiltás hatálya alatt, amely a közalkalmazotti jogviszony létesítését nem teszi lehetővé</w:t>
      </w:r>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a</w:t>
      </w:r>
      <w:proofErr w:type="gramEnd"/>
      <w:r w:rsidRPr="007C2E28">
        <w:rPr>
          <w:rFonts w:ascii="Arial" w:eastAsia="Times New Roman" w:hAnsi="Arial" w:cs="Arial"/>
          <w:color w:val="333333"/>
          <w:sz w:val="27"/>
          <w:szCs w:val="27"/>
          <w:lang w:eastAsia="hu-HU"/>
        </w:rPr>
        <w:t xml:space="preserve"> nevelési-oktatási intézményben pedagógus-munkakörben fennálló, határozatlan időre, teljes munkaidőre szóló alkalmazás vagy a megbízással egyidejűleg pedagógus-munkakörben történő, határozatlan időre teljes munkaidőre szóló alkalmazás</w:t>
      </w:r>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pedagógus-szakvizsga</w:t>
      </w:r>
      <w:proofErr w:type="gramEnd"/>
      <w:r w:rsidRPr="007C2E28">
        <w:rPr>
          <w:rFonts w:ascii="Arial" w:eastAsia="Times New Roman" w:hAnsi="Arial" w:cs="Arial"/>
          <w:color w:val="333333"/>
          <w:sz w:val="27"/>
          <w:szCs w:val="27"/>
          <w:lang w:eastAsia="hu-HU"/>
        </w:rPr>
        <w:t xml:space="preserve"> keretében szerzett intézményvezetői szakképzettség</w:t>
      </w:r>
    </w:p>
    <w:p w:rsidR="007C2E28" w:rsidRPr="007C2E28" w:rsidRDefault="007C2E28" w:rsidP="007C2E28">
      <w:pPr>
        <w:spacing w:before="284" w:after="284"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A pályázat részeként benyújtandó iratok, igazolások:</w:t>
      </w:r>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az</w:t>
      </w:r>
      <w:proofErr w:type="gramEnd"/>
      <w:r w:rsidRPr="007C2E28">
        <w:rPr>
          <w:rFonts w:ascii="Arial" w:eastAsia="Times New Roman" w:hAnsi="Arial" w:cs="Arial"/>
          <w:color w:val="333333"/>
          <w:sz w:val="27"/>
          <w:szCs w:val="27"/>
          <w:lang w:eastAsia="hu-HU"/>
        </w:rPr>
        <w:t xml:space="preserve"> intézmény vezetésére vonatkozó program, amely tartalmazza a szakmai helyzetelemzésre épülő fejlesztési elképzeléseket</w:t>
      </w:r>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az</w:t>
      </w:r>
      <w:proofErr w:type="gramEnd"/>
      <w:r w:rsidRPr="007C2E28">
        <w:rPr>
          <w:rFonts w:ascii="Arial" w:eastAsia="Times New Roman" w:hAnsi="Arial" w:cs="Arial"/>
          <w:color w:val="333333"/>
          <w:sz w:val="27"/>
          <w:szCs w:val="27"/>
          <w:lang w:eastAsia="hu-HU"/>
        </w:rPr>
        <w:t xml:space="preserve"> álláshely betöltéséhez szükséges végzettség, szakképzettség meglétét igazoló okmányok másolata</w:t>
      </w:r>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pedagógus-szakvizsga</w:t>
      </w:r>
      <w:proofErr w:type="gramEnd"/>
      <w:r w:rsidRPr="007C2E28">
        <w:rPr>
          <w:rFonts w:ascii="Arial" w:eastAsia="Times New Roman" w:hAnsi="Arial" w:cs="Arial"/>
          <w:color w:val="333333"/>
          <w:sz w:val="27"/>
          <w:szCs w:val="27"/>
          <w:lang w:eastAsia="hu-HU"/>
        </w:rPr>
        <w:t xml:space="preserve"> keretében szerzett intézményvezetői szakképzettség meglétét igazoló oklevél másolata</w:t>
      </w:r>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a</w:t>
      </w:r>
      <w:proofErr w:type="gramEnd"/>
      <w:r w:rsidRPr="007C2E28">
        <w:rPr>
          <w:rFonts w:ascii="Arial" w:eastAsia="Times New Roman" w:hAnsi="Arial" w:cs="Arial"/>
          <w:color w:val="333333"/>
          <w:sz w:val="27"/>
          <w:szCs w:val="27"/>
          <w:lang w:eastAsia="hu-HU"/>
        </w:rPr>
        <w:t xml:space="preserve"> pályázó legalább 5 év pedagógus-munkakörben vagy heti tíz tanóra vagy foglalkozás megtartására vonatkozó óraadói megbízás ellátása során szerzett szakmai gyakorlatát igazoló, munkáltató által kiállított dokumentum (munkáltatói igazolás munkakör, illetve óraadó esetén az ellátott szakos tanári feladatok megnevezésével)</w:t>
      </w:r>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r w:rsidRPr="007C2E28">
        <w:rPr>
          <w:rFonts w:ascii="Arial" w:eastAsia="Times New Roman" w:hAnsi="Arial" w:cs="Arial"/>
          <w:color w:val="333333"/>
          <w:sz w:val="27"/>
          <w:szCs w:val="27"/>
          <w:lang w:eastAsia="hu-HU"/>
        </w:rPr>
        <w:t>90 napnál nem régebbi eredeti hatósági bizonyítvány a büntetlen előélet igazolására, valamint annak igazolására, hogy a közalkalmazott nem áll olyan foglalkoztatástól eltiltás hatálya alatt, amely a közalkalmazotti jogviszony létesítését nem teszi lehetővé</w:t>
      </w:r>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a</w:t>
      </w:r>
      <w:proofErr w:type="gramEnd"/>
      <w:r w:rsidRPr="007C2E28">
        <w:rPr>
          <w:rFonts w:ascii="Arial" w:eastAsia="Times New Roman" w:hAnsi="Arial" w:cs="Arial"/>
          <w:color w:val="333333"/>
          <w:sz w:val="27"/>
          <w:szCs w:val="27"/>
          <w:lang w:eastAsia="hu-HU"/>
        </w:rPr>
        <w:t xml:space="preserve"> pályázó szakmai önéletrajza</w:t>
      </w:r>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lastRenderedPageBreak/>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a</w:t>
      </w:r>
      <w:proofErr w:type="gramEnd"/>
      <w:r w:rsidRPr="007C2E28">
        <w:rPr>
          <w:rFonts w:ascii="Arial" w:eastAsia="Times New Roman" w:hAnsi="Arial" w:cs="Arial"/>
          <w:color w:val="333333"/>
          <w:sz w:val="27"/>
          <w:szCs w:val="27"/>
          <w:lang w:eastAsia="hu-HU"/>
        </w:rPr>
        <w:t xml:space="preserve"> pályázó aláírt nyilatkozata arról, hogy hozzájárul a teljes pályázati anyagának sokszorosításához, továbbításához (harmadik személlyel közléséhez)</w:t>
      </w:r>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a</w:t>
      </w:r>
      <w:proofErr w:type="gramEnd"/>
      <w:r w:rsidRPr="007C2E28">
        <w:rPr>
          <w:rFonts w:ascii="Arial" w:eastAsia="Times New Roman" w:hAnsi="Arial" w:cs="Arial"/>
          <w:color w:val="333333"/>
          <w:sz w:val="27"/>
          <w:szCs w:val="27"/>
          <w:lang w:eastAsia="hu-HU"/>
        </w:rPr>
        <w:t xml:space="preserve"> pályázó aláírt nyilatkozata arról, hogy hozzájárul személyes adatainak a pályázattal kapcsolatos kezeléséhez, továbbításához</w:t>
      </w:r>
    </w:p>
    <w:p w:rsidR="007C2E28" w:rsidRPr="007C2E28" w:rsidRDefault="007C2E28" w:rsidP="007C2E28">
      <w:pPr>
        <w:spacing w:after="0" w:line="240" w:lineRule="auto"/>
        <w:ind w:left="1080" w:hanging="400"/>
        <w:jc w:val="both"/>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hiánypótlásra</w:t>
      </w:r>
      <w:proofErr w:type="gramEnd"/>
      <w:r w:rsidRPr="007C2E28">
        <w:rPr>
          <w:rFonts w:ascii="Arial" w:eastAsia="Times New Roman" w:hAnsi="Arial" w:cs="Arial"/>
          <w:color w:val="333333"/>
          <w:sz w:val="27"/>
          <w:szCs w:val="27"/>
          <w:lang w:eastAsia="hu-HU"/>
        </w:rPr>
        <w:t xml:space="preserve"> a pályázat beadási határidejét követően nincs lehetőség</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A beosztás betölthetőségének időpontja:</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color w:val="333333"/>
          <w:sz w:val="27"/>
          <w:szCs w:val="27"/>
          <w:lang w:eastAsia="hu-HU"/>
        </w:rPr>
        <w:t>A beosztás legkorábban 2018. augusztus 16. napjától tölthető be.</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A pályázat benyújtásának határideje:</w:t>
      </w:r>
      <w:r w:rsidRPr="007C2E28">
        <w:rPr>
          <w:rFonts w:ascii="Arial" w:eastAsia="Times New Roman" w:hAnsi="Arial" w:cs="Arial"/>
          <w:color w:val="333333"/>
          <w:sz w:val="27"/>
          <w:szCs w:val="27"/>
          <w:lang w:eastAsia="hu-HU"/>
        </w:rPr>
        <w:t> 2018. március 29.</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color w:val="333333"/>
          <w:sz w:val="27"/>
          <w:szCs w:val="27"/>
          <w:lang w:eastAsia="hu-HU"/>
        </w:rPr>
        <w:t xml:space="preserve">A pályázati kiírással kapcsolatosan további információt Sárközi Márta a Tankerületi Központ Igazgató Asszonya nyújt, a +36-30/381-3995 </w:t>
      </w:r>
      <w:proofErr w:type="spellStart"/>
      <w:r w:rsidRPr="007C2E28">
        <w:rPr>
          <w:rFonts w:ascii="Arial" w:eastAsia="Times New Roman" w:hAnsi="Arial" w:cs="Arial"/>
          <w:color w:val="333333"/>
          <w:sz w:val="27"/>
          <w:szCs w:val="27"/>
          <w:lang w:eastAsia="hu-HU"/>
        </w:rPr>
        <w:t>-os</w:t>
      </w:r>
      <w:proofErr w:type="spellEnd"/>
      <w:r w:rsidRPr="007C2E28">
        <w:rPr>
          <w:rFonts w:ascii="Arial" w:eastAsia="Times New Roman" w:hAnsi="Arial" w:cs="Arial"/>
          <w:color w:val="333333"/>
          <w:sz w:val="27"/>
          <w:szCs w:val="27"/>
          <w:lang w:eastAsia="hu-HU"/>
        </w:rPr>
        <w:t xml:space="preserve"> telefonszámon.</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A pályázatok benyújtásának módja:</w:t>
      </w:r>
    </w:p>
    <w:p w:rsidR="007C2E28" w:rsidRPr="007C2E28" w:rsidRDefault="007C2E28" w:rsidP="007C2E28">
      <w:pPr>
        <w:spacing w:after="0" w:line="240" w:lineRule="auto"/>
        <w:ind w:left="1080" w:hanging="400"/>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r w:rsidRPr="007C2E28">
        <w:rPr>
          <w:rFonts w:ascii="Arial" w:eastAsia="Times New Roman" w:hAnsi="Arial" w:cs="Arial"/>
          <w:color w:val="333333"/>
          <w:sz w:val="27"/>
          <w:szCs w:val="27"/>
          <w:lang w:eastAsia="hu-HU"/>
        </w:rPr>
        <w:t xml:space="preserve">Postai úton, a pályázatnak </w:t>
      </w:r>
      <w:proofErr w:type="gramStart"/>
      <w:r w:rsidRPr="007C2E28">
        <w:rPr>
          <w:rFonts w:ascii="Arial" w:eastAsia="Times New Roman" w:hAnsi="Arial" w:cs="Arial"/>
          <w:color w:val="333333"/>
          <w:sz w:val="27"/>
          <w:szCs w:val="27"/>
          <w:lang w:eastAsia="hu-HU"/>
        </w:rPr>
        <w:t>a</w:t>
      </w:r>
      <w:proofErr w:type="gramEnd"/>
      <w:r w:rsidRPr="007C2E28">
        <w:rPr>
          <w:rFonts w:ascii="Arial" w:eastAsia="Times New Roman" w:hAnsi="Arial" w:cs="Arial"/>
          <w:color w:val="333333"/>
          <w:sz w:val="27"/>
          <w:szCs w:val="27"/>
          <w:lang w:eastAsia="hu-HU"/>
        </w:rPr>
        <w:t xml:space="preserve"> Emberi Erőforrások Minisztere címére történő megküldésével (Érdi Tankerületi Központ 2030 Érd, Alispán utca 8/a. ). Kérjük a borítékon feltüntetni a pályázati adatbázisban </w:t>
      </w:r>
      <w:proofErr w:type="gramStart"/>
      <w:r w:rsidRPr="007C2E28">
        <w:rPr>
          <w:rFonts w:ascii="Arial" w:eastAsia="Times New Roman" w:hAnsi="Arial" w:cs="Arial"/>
          <w:color w:val="333333"/>
          <w:sz w:val="27"/>
          <w:szCs w:val="27"/>
          <w:lang w:eastAsia="hu-HU"/>
        </w:rPr>
        <w:t>szereplő azonosító</w:t>
      </w:r>
      <w:proofErr w:type="gramEnd"/>
      <w:r w:rsidRPr="007C2E28">
        <w:rPr>
          <w:rFonts w:ascii="Arial" w:eastAsia="Times New Roman" w:hAnsi="Arial" w:cs="Arial"/>
          <w:color w:val="333333"/>
          <w:sz w:val="27"/>
          <w:szCs w:val="27"/>
          <w:lang w:eastAsia="hu-HU"/>
        </w:rPr>
        <w:t xml:space="preserve"> számot: TK/123/349-6/2018 , valamint a beosztás megnevezését: Pilisjászfalui Dózsa György Általános Iskola Intézményvezető.</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A pályázat elbírálásának módja, rendje:</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color w:val="333333"/>
          <w:sz w:val="27"/>
          <w:szCs w:val="27"/>
          <w:lang w:eastAsia="hu-HU"/>
        </w:rPr>
        <w:t>A véleménynyilvánításra jogosultak véleményének kikérése után az oktatásért felelős miniszter dönt.</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A pályázat elbírálásának határideje:</w:t>
      </w:r>
      <w:r w:rsidRPr="007C2E28">
        <w:rPr>
          <w:rFonts w:ascii="Arial" w:eastAsia="Times New Roman" w:hAnsi="Arial" w:cs="Arial"/>
          <w:color w:val="333333"/>
          <w:sz w:val="27"/>
          <w:szCs w:val="27"/>
          <w:lang w:eastAsia="hu-HU"/>
        </w:rPr>
        <w:t> 2018. július 13.</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A pályázati kiírás további közzétételének helye, ideje:</w:t>
      </w:r>
    </w:p>
    <w:p w:rsidR="007C2E28" w:rsidRPr="007C2E28" w:rsidRDefault="007C2E28" w:rsidP="007C2E28">
      <w:pPr>
        <w:spacing w:after="0" w:line="240" w:lineRule="auto"/>
        <w:ind w:left="1080" w:hanging="400"/>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r w:rsidRPr="007C2E28">
        <w:rPr>
          <w:rFonts w:ascii="Arial" w:eastAsia="Times New Roman" w:hAnsi="Arial" w:cs="Arial"/>
          <w:color w:val="333333"/>
          <w:sz w:val="27"/>
          <w:szCs w:val="27"/>
          <w:lang w:eastAsia="hu-HU"/>
        </w:rPr>
        <w:t>Oktatási és Kulturális Közlöny</w:t>
      </w:r>
    </w:p>
    <w:p w:rsidR="007C2E28" w:rsidRPr="007C2E28" w:rsidRDefault="007C2E28" w:rsidP="007C2E28">
      <w:pPr>
        <w:spacing w:after="0" w:line="240" w:lineRule="auto"/>
        <w:ind w:left="1080" w:hanging="400"/>
        <w:rPr>
          <w:rFonts w:ascii="Arial" w:eastAsia="Times New Roman" w:hAnsi="Arial" w:cs="Arial"/>
          <w:color w:val="333333"/>
          <w:sz w:val="27"/>
          <w:szCs w:val="27"/>
          <w:lang w:eastAsia="hu-HU"/>
        </w:rPr>
      </w:pPr>
      <w:r w:rsidRPr="007C2E28">
        <w:rPr>
          <w:rFonts w:ascii="Wingdings" w:eastAsia="Times New Roman" w:hAnsi="Wingdings" w:cs="Arial"/>
          <w:color w:val="333333"/>
          <w:sz w:val="27"/>
          <w:szCs w:val="27"/>
          <w:lang w:eastAsia="hu-HU"/>
        </w:rPr>
        <w:t></w:t>
      </w:r>
      <w:r w:rsidRPr="007C2E28">
        <w:rPr>
          <w:rFonts w:ascii="Times New Roman" w:eastAsia="Times New Roman" w:hAnsi="Times New Roman" w:cs="Times New Roman"/>
          <w:color w:val="333333"/>
          <w:sz w:val="14"/>
          <w:szCs w:val="14"/>
          <w:lang w:eastAsia="hu-HU"/>
        </w:rPr>
        <w:t>         </w:t>
      </w:r>
      <w:proofErr w:type="gramStart"/>
      <w:r w:rsidRPr="007C2E28">
        <w:rPr>
          <w:rFonts w:ascii="Arial" w:eastAsia="Times New Roman" w:hAnsi="Arial" w:cs="Arial"/>
          <w:color w:val="333333"/>
          <w:sz w:val="27"/>
          <w:szCs w:val="27"/>
          <w:lang w:eastAsia="hu-HU"/>
        </w:rPr>
        <w:t>helyben</w:t>
      </w:r>
      <w:proofErr w:type="gramEnd"/>
      <w:r w:rsidRPr="007C2E28">
        <w:rPr>
          <w:rFonts w:ascii="Arial" w:eastAsia="Times New Roman" w:hAnsi="Arial" w:cs="Arial"/>
          <w:color w:val="333333"/>
          <w:sz w:val="27"/>
          <w:szCs w:val="27"/>
          <w:lang w:eastAsia="hu-HU"/>
        </w:rPr>
        <w:t xml:space="preserve"> szokásos módon</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t>A munkáltatóval kapcsolatos egyéb lényeges információ:</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color w:val="333333"/>
          <w:sz w:val="27"/>
          <w:szCs w:val="27"/>
          <w:lang w:eastAsia="hu-HU"/>
        </w:rPr>
        <w:t>A pályázatot írásban, három azonos szövegű és mellékletű példányban (2 lefűzött, bekötött és 1 fűzés nélküli példányban), zárt borítékban kérjük megküldeni az Érdi Tankerületi Központ címére (2030 Érd, Alispán utca 8/</w:t>
      </w:r>
      <w:proofErr w:type="gramStart"/>
      <w:r w:rsidRPr="007C2E28">
        <w:rPr>
          <w:rFonts w:ascii="Arial" w:eastAsia="Times New Roman" w:hAnsi="Arial" w:cs="Arial"/>
          <w:color w:val="333333"/>
          <w:sz w:val="27"/>
          <w:szCs w:val="27"/>
          <w:lang w:eastAsia="hu-HU"/>
        </w:rPr>
        <w:t>A</w:t>
      </w:r>
      <w:proofErr w:type="gramEnd"/>
      <w:r w:rsidRPr="007C2E28">
        <w:rPr>
          <w:rFonts w:ascii="Arial" w:eastAsia="Times New Roman" w:hAnsi="Arial" w:cs="Arial"/>
          <w:color w:val="333333"/>
          <w:sz w:val="27"/>
          <w:szCs w:val="27"/>
          <w:lang w:eastAsia="hu-HU"/>
        </w:rPr>
        <w:t>). A borítékra írják rá "PÁLYÁZAT- Pilisjászfalui Dózsa György Általános Iskola intézményvezetői beosztására".</w:t>
      </w:r>
    </w:p>
    <w:p w:rsidR="007C2E28" w:rsidRPr="007C2E28" w:rsidRDefault="007C2E28" w:rsidP="007C2E28">
      <w:pPr>
        <w:spacing w:before="284"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b/>
          <w:bCs/>
          <w:color w:val="333333"/>
          <w:sz w:val="27"/>
          <w:szCs w:val="27"/>
          <w:lang w:eastAsia="hu-HU"/>
        </w:rPr>
        <w:lastRenderedPageBreak/>
        <w:t>A munkáltatóval kapcsolatban további információt a kk.gov.hu/erd honlapon szerezhet.</w:t>
      </w:r>
    </w:p>
    <w:p w:rsidR="007C2E28" w:rsidRPr="007C2E28" w:rsidRDefault="007C2E28" w:rsidP="007C2E28">
      <w:pPr>
        <w:spacing w:before="100" w:beforeAutospacing="1" w:after="100" w:afterAutospacing="1" w:line="240" w:lineRule="auto"/>
        <w:rPr>
          <w:rFonts w:ascii="Arial" w:eastAsia="Times New Roman" w:hAnsi="Arial" w:cs="Arial"/>
          <w:color w:val="333333"/>
          <w:sz w:val="18"/>
          <w:szCs w:val="18"/>
          <w:lang w:eastAsia="hu-HU"/>
        </w:rPr>
      </w:pPr>
      <w:r w:rsidRPr="007C2E28">
        <w:rPr>
          <w:rFonts w:ascii="Arial" w:eastAsia="Times New Roman" w:hAnsi="Arial" w:cs="Arial"/>
          <w:b/>
          <w:bCs/>
          <w:color w:val="333333"/>
          <w:sz w:val="27"/>
          <w:szCs w:val="27"/>
          <w:lang w:eastAsia="hu-HU"/>
        </w:rPr>
        <w:t>A KÖZIGÁLLÁS publikálási időpontja:</w:t>
      </w:r>
    </w:p>
    <w:p w:rsidR="007C2E28" w:rsidRPr="007C2E28" w:rsidRDefault="007C2E28" w:rsidP="007C2E28">
      <w:pPr>
        <w:spacing w:before="567"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color w:val="333333"/>
          <w:sz w:val="27"/>
          <w:szCs w:val="27"/>
          <w:lang w:eastAsia="hu-HU"/>
        </w:rPr>
        <w:t>A pályázati kiírás közzétevője a Nemzeti Közigazgatási Intézet (NKI). A pályázati kiírás a munkáltató által az NKI részére megküldött adatokat tartalmazza, így annak tartalmáért a pályázatot kiíró szerv felel.</w:t>
      </w:r>
    </w:p>
    <w:p w:rsidR="007C2E28" w:rsidRPr="007C2E28" w:rsidRDefault="007C2E28" w:rsidP="007C2E28">
      <w:pPr>
        <w:spacing w:after="0" w:line="240" w:lineRule="auto"/>
        <w:jc w:val="both"/>
        <w:rPr>
          <w:rFonts w:ascii="Arial" w:eastAsia="Times New Roman" w:hAnsi="Arial" w:cs="Arial"/>
          <w:color w:val="333333"/>
          <w:sz w:val="27"/>
          <w:szCs w:val="27"/>
          <w:lang w:eastAsia="hu-HU"/>
        </w:rPr>
      </w:pPr>
      <w:r w:rsidRPr="007C2E28">
        <w:rPr>
          <w:rFonts w:ascii="Arial" w:eastAsia="Times New Roman" w:hAnsi="Arial" w:cs="Arial"/>
          <w:color w:val="333333"/>
          <w:sz w:val="27"/>
          <w:szCs w:val="27"/>
          <w:lang w:eastAsia="hu-HU"/>
        </w:rPr>
        <w:t> </w:t>
      </w:r>
    </w:p>
    <w:p w:rsidR="007C2E28" w:rsidRPr="007C2E28" w:rsidRDefault="007C2E28" w:rsidP="007C2E28">
      <w:pPr>
        <w:spacing w:after="0" w:line="240" w:lineRule="auto"/>
        <w:jc w:val="center"/>
        <w:rPr>
          <w:rFonts w:ascii="Arial" w:eastAsia="Times New Roman" w:hAnsi="Arial" w:cs="Arial"/>
          <w:color w:val="333333"/>
          <w:sz w:val="18"/>
          <w:szCs w:val="18"/>
          <w:lang w:eastAsia="hu-HU"/>
        </w:rPr>
      </w:pPr>
      <w:r w:rsidRPr="007C2E28">
        <w:rPr>
          <w:rFonts w:ascii="Arial" w:eastAsia="Times New Roman" w:hAnsi="Arial" w:cs="Arial"/>
          <w:color w:val="333333"/>
          <w:sz w:val="18"/>
          <w:szCs w:val="18"/>
          <w:lang w:eastAsia="hu-HU"/>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162"/>
      </w:tblGrid>
      <w:tr w:rsidR="007C2E28" w:rsidRPr="007C2E28" w:rsidTr="007C2E28">
        <w:trPr>
          <w:tblCellSpacing w:w="15" w:type="dxa"/>
          <w:jc w:val="center"/>
        </w:trPr>
        <w:tc>
          <w:tcPr>
            <w:tcW w:w="14115" w:type="dxa"/>
            <w:vAlign w:val="center"/>
            <w:hideMark/>
          </w:tcPr>
          <w:p w:rsidR="007C2E28" w:rsidRPr="007C2E28" w:rsidRDefault="007C2E28" w:rsidP="007C2E28">
            <w:pPr>
              <w:spacing w:after="0" w:line="240" w:lineRule="auto"/>
              <w:rPr>
                <w:rFonts w:ascii="Times New Roman" w:eastAsia="Times New Roman" w:hAnsi="Times New Roman" w:cs="Times New Roman"/>
                <w:sz w:val="24"/>
                <w:szCs w:val="24"/>
                <w:lang w:eastAsia="hu-HU"/>
              </w:rPr>
            </w:pPr>
          </w:p>
        </w:tc>
      </w:tr>
    </w:tbl>
    <w:p w:rsidR="001E2595" w:rsidRDefault="007C2E28">
      <w:bookmarkStart w:id="0" w:name="_GoBack"/>
      <w:bookmarkEnd w:id="0"/>
    </w:p>
    <w:sectPr w:rsidR="001E2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28"/>
    <w:rsid w:val="007C2E28"/>
    <w:rsid w:val="00AD3772"/>
    <w:rsid w:val="00F074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7C2E28"/>
  </w:style>
  <w:style w:type="paragraph" w:styleId="NormlWeb">
    <w:name w:val="Normal (Web)"/>
    <w:basedOn w:val="Norml"/>
    <w:uiPriority w:val="99"/>
    <w:semiHidden/>
    <w:unhideWhenUsed/>
    <w:rsid w:val="007C2E2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
    <w:name w:val="msolarger"/>
    <w:basedOn w:val="Bekezdsalapbettpusa"/>
    <w:rsid w:val="007C2E28"/>
  </w:style>
  <w:style w:type="character" w:styleId="Kiemels2">
    <w:name w:val="Strong"/>
    <w:basedOn w:val="Bekezdsalapbettpusa"/>
    <w:uiPriority w:val="22"/>
    <w:qFormat/>
    <w:rsid w:val="007C2E28"/>
    <w:rPr>
      <w:b/>
      <w:bCs/>
    </w:rPr>
  </w:style>
  <w:style w:type="paragraph" w:styleId="Jegyzetszveg">
    <w:name w:val="annotation text"/>
    <w:basedOn w:val="Norml"/>
    <w:link w:val="JegyzetszvegChar"/>
    <w:uiPriority w:val="99"/>
    <w:semiHidden/>
    <w:unhideWhenUsed/>
    <w:rsid w:val="007C2E2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gyzetszvegChar">
    <w:name w:val="Jegyzetszöveg Char"/>
    <w:basedOn w:val="Bekezdsalapbettpusa"/>
    <w:link w:val="Jegyzetszveg"/>
    <w:uiPriority w:val="99"/>
    <w:semiHidden/>
    <w:rsid w:val="007C2E28"/>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C2E2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C2E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7C2E28"/>
  </w:style>
  <w:style w:type="paragraph" w:styleId="NormlWeb">
    <w:name w:val="Normal (Web)"/>
    <w:basedOn w:val="Norml"/>
    <w:uiPriority w:val="99"/>
    <w:semiHidden/>
    <w:unhideWhenUsed/>
    <w:rsid w:val="007C2E2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
    <w:name w:val="msolarger"/>
    <w:basedOn w:val="Bekezdsalapbettpusa"/>
    <w:rsid w:val="007C2E28"/>
  </w:style>
  <w:style w:type="character" w:styleId="Kiemels2">
    <w:name w:val="Strong"/>
    <w:basedOn w:val="Bekezdsalapbettpusa"/>
    <w:uiPriority w:val="22"/>
    <w:qFormat/>
    <w:rsid w:val="007C2E28"/>
    <w:rPr>
      <w:b/>
      <w:bCs/>
    </w:rPr>
  </w:style>
  <w:style w:type="paragraph" w:styleId="Jegyzetszveg">
    <w:name w:val="annotation text"/>
    <w:basedOn w:val="Norml"/>
    <w:link w:val="JegyzetszvegChar"/>
    <w:uiPriority w:val="99"/>
    <w:semiHidden/>
    <w:unhideWhenUsed/>
    <w:rsid w:val="007C2E2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gyzetszvegChar">
    <w:name w:val="Jegyzetszöveg Char"/>
    <w:basedOn w:val="Bekezdsalapbettpusa"/>
    <w:link w:val="Jegyzetszveg"/>
    <w:uiPriority w:val="99"/>
    <w:semiHidden/>
    <w:rsid w:val="007C2E28"/>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C2E2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C2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4177">
      <w:bodyDiv w:val="1"/>
      <w:marLeft w:val="0"/>
      <w:marRight w:val="0"/>
      <w:marTop w:val="0"/>
      <w:marBottom w:val="0"/>
      <w:divBdr>
        <w:top w:val="none" w:sz="0" w:space="0" w:color="auto"/>
        <w:left w:val="none" w:sz="0" w:space="0" w:color="auto"/>
        <w:bottom w:val="none" w:sz="0" w:space="0" w:color="auto"/>
        <w:right w:val="none" w:sz="0" w:space="0" w:color="auto"/>
      </w:divBdr>
      <w:divsChild>
        <w:div w:id="2005358429">
          <w:marLeft w:val="0"/>
          <w:marRight w:val="0"/>
          <w:marTop w:val="0"/>
          <w:marBottom w:val="0"/>
          <w:divBdr>
            <w:top w:val="none" w:sz="0" w:space="0" w:color="auto"/>
            <w:left w:val="none" w:sz="0" w:space="0" w:color="auto"/>
            <w:bottom w:val="none" w:sz="0" w:space="0" w:color="auto"/>
            <w:right w:val="none" w:sz="0" w:space="0" w:color="auto"/>
          </w:divBdr>
          <w:divsChild>
            <w:div w:id="20991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4789</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klik58</dc:creator>
  <cp:lastModifiedBy>klik58</cp:lastModifiedBy>
  <cp:revision>1</cp:revision>
  <dcterms:created xsi:type="dcterms:W3CDTF">2018-02-22T09:26:00Z</dcterms:created>
  <dcterms:modified xsi:type="dcterms:W3CDTF">2018-02-22T09:27:00Z</dcterms:modified>
</cp:coreProperties>
</file>