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B11" w:rsidRDefault="00FB6B11" w:rsidP="00FB6B11">
      <w:pPr>
        <w:rPr>
          <w:b/>
        </w:rPr>
      </w:pPr>
      <w:r>
        <w:rPr>
          <w:b/>
        </w:rPr>
        <w:t xml:space="preserve"> </w:t>
      </w:r>
      <w:r>
        <w:rPr>
          <w:b/>
        </w:rPr>
        <w:t xml:space="preserve">          </w:t>
      </w:r>
      <w:r>
        <w:rPr>
          <w:b/>
        </w:rPr>
        <w:t xml:space="preserve"> </w:t>
      </w:r>
      <w:bookmarkStart w:id="0" w:name="_Toc222661376"/>
      <w:bookmarkStart w:id="1" w:name="_Ref223493904"/>
      <w:bookmarkStart w:id="2" w:name="_Toc228340109"/>
      <w:r>
        <w:rPr>
          <w:b/>
        </w:rPr>
        <w:t>Figyelem! Minden részajánlati körre (járásra) külön-külön felolvasólapot kell kitölteni!</w:t>
      </w:r>
    </w:p>
    <w:p w:rsidR="00FB6B11" w:rsidRPr="00FD0928" w:rsidRDefault="00FB6B11" w:rsidP="00FB6B11">
      <w:pPr>
        <w:jc w:val="right"/>
        <w:rPr>
          <w:rFonts w:cstheme="minorHAnsi"/>
          <w:i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>2</w:t>
      </w:r>
      <w:r w:rsidRPr="00FD0928">
        <w:rPr>
          <w:rFonts w:cstheme="minorHAnsi"/>
          <w:b/>
          <w:color w:val="000000"/>
          <w:sz w:val="20"/>
          <w:szCs w:val="20"/>
        </w:rPr>
        <w:t xml:space="preserve">. sz. melléklet </w:t>
      </w:r>
    </w:p>
    <w:p w:rsidR="00FB6B11" w:rsidRPr="00FD0928" w:rsidRDefault="00FB6B11" w:rsidP="00FB6B11">
      <w:pPr>
        <w:pStyle w:val="Cmsor2"/>
        <w:spacing w:before="0"/>
        <w:jc w:val="center"/>
        <w:rPr>
          <w:rFonts w:asciiTheme="minorHAnsi" w:hAnsiTheme="minorHAnsi" w:cstheme="minorHAnsi"/>
          <w:i w:val="0"/>
          <w:color w:val="000000"/>
          <w:kern w:val="28"/>
          <w:sz w:val="20"/>
          <w:szCs w:val="20"/>
        </w:rPr>
      </w:pPr>
      <w:r w:rsidRPr="00FD0928">
        <w:rPr>
          <w:rFonts w:asciiTheme="minorHAnsi" w:hAnsiTheme="minorHAnsi" w:cstheme="minorHAnsi"/>
          <w:i w:val="0"/>
          <w:color w:val="000000"/>
          <w:kern w:val="28"/>
          <w:sz w:val="20"/>
          <w:szCs w:val="20"/>
        </w:rPr>
        <w:t>Felolvasólap</w:t>
      </w:r>
    </w:p>
    <w:p w:rsidR="00FB6B11" w:rsidRPr="00FD0928" w:rsidRDefault="00FB6B11" w:rsidP="00FB6B11">
      <w:pPr>
        <w:pStyle w:val="ClientChar"/>
        <w:spacing w:line="240" w:lineRule="auto"/>
        <w:ind w:right="-45"/>
        <w:jc w:val="center"/>
        <w:rPr>
          <w:rFonts w:asciiTheme="minorHAnsi" w:hAnsiTheme="minorHAnsi" w:cstheme="minorHAnsi"/>
          <w:b/>
          <w:color w:val="000000"/>
          <w:sz w:val="20"/>
          <w:lang w:val="hu-HU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0"/>
        <w:gridCol w:w="4791"/>
      </w:tblGrid>
      <w:tr w:rsidR="00FB6B11" w:rsidRPr="00FD0928" w:rsidTr="007F3EA3">
        <w:tc>
          <w:tcPr>
            <w:tcW w:w="4140" w:type="dxa"/>
            <w:shd w:val="clear" w:color="auto" w:fill="92D050"/>
          </w:tcPr>
          <w:p w:rsidR="00FB6B11" w:rsidRPr="00672199" w:rsidRDefault="00FB6B11" w:rsidP="007F3EA3">
            <w:pPr>
              <w:autoSpaceDE w:val="0"/>
              <w:rPr>
                <w:rFonts w:cstheme="minorHAnsi"/>
                <w:b/>
                <w:color w:val="000000"/>
              </w:rPr>
            </w:pPr>
            <w:r w:rsidRPr="00672199">
              <w:rPr>
                <w:rFonts w:cstheme="minorHAnsi"/>
                <w:b/>
                <w:color w:val="000000"/>
              </w:rPr>
              <w:t xml:space="preserve">Ajánlattevő hivatalos neve (megnevezése): </w:t>
            </w:r>
          </w:p>
        </w:tc>
        <w:tc>
          <w:tcPr>
            <w:tcW w:w="4791" w:type="dxa"/>
          </w:tcPr>
          <w:p w:rsidR="00FB6B11" w:rsidRPr="00FD0928" w:rsidRDefault="00FB6B11" w:rsidP="007F3EA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FB6B11" w:rsidRPr="00FD0928" w:rsidTr="007F3EA3">
        <w:tc>
          <w:tcPr>
            <w:tcW w:w="4140" w:type="dxa"/>
            <w:shd w:val="clear" w:color="auto" w:fill="92D050"/>
          </w:tcPr>
          <w:p w:rsidR="00FB6B11" w:rsidRPr="00672199" w:rsidRDefault="00FB6B11" w:rsidP="007F3EA3">
            <w:pPr>
              <w:rPr>
                <w:rFonts w:cstheme="minorHAnsi"/>
                <w:b/>
                <w:color w:val="000000"/>
              </w:rPr>
            </w:pPr>
            <w:r w:rsidRPr="00672199">
              <w:rPr>
                <w:rFonts w:cstheme="minorHAnsi"/>
                <w:b/>
                <w:color w:val="000000"/>
              </w:rPr>
              <w:t xml:space="preserve">Ajánlattevő hivatalos címe (székhely): </w:t>
            </w:r>
          </w:p>
        </w:tc>
        <w:tc>
          <w:tcPr>
            <w:tcW w:w="4791" w:type="dxa"/>
          </w:tcPr>
          <w:p w:rsidR="00FB6B11" w:rsidRPr="00FD0928" w:rsidRDefault="00FB6B11" w:rsidP="007F3EA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FB6B11" w:rsidRPr="00FD0928" w:rsidTr="007F3EA3">
        <w:tc>
          <w:tcPr>
            <w:tcW w:w="4140" w:type="dxa"/>
            <w:shd w:val="clear" w:color="auto" w:fill="92D050"/>
          </w:tcPr>
          <w:p w:rsidR="00FB6B11" w:rsidRPr="00672199" w:rsidRDefault="00FB6B11" w:rsidP="007F3EA3">
            <w:pPr>
              <w:rPr>
                <w:b/>
              </w:rPr>
            </w:pPr>
            <w:r w:rsidRPr="00672199">
              <w:rPr>
                <w:b/>
              </w:rPr>
              <w:t>Telephelye(k) címe, ebből a pályázott járás székhelye szerinti azonos megyében lévő jelzése:</w:t>
            </w:r>
          </w:p>
        </w:tc>
        <w:tc>
          <w:tcPr>
            <w:tcW w:w="4791" w:type="dxa"/>
          </w:tcPr>
          <w:p w:rsidR="00FB6B11" w:rsidRPr="00FD0928" w:rsidRDefault="00FB6B11" w:rsidP="007F3EA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FB6B11" w:rsidRPr="00FD0928" w:rsidTr="007F3EA3">
        <w:tc>
          <w:tcPr>
            <w:tcW w:w="4140" w:type="dxa"/>
            <w:shd w:val="clear" w:color="auto" w:fill="92D050"/>
          </w:tcPr>
          <w:p w:rsidR="00FB6B11" w:rsidRPr="00672199" w:rsidRDefault="00FB6B11" w:rsidP="007F3EA3">
            <w:pPr>
              <w:rPr>
                <w:rFonts w:cstheme="minorHAnsi"/>
                <w:b/>
                <w:color w:val="000000"/>
              </w:rPr>
            </w:pPr>
            <w:r w:rsidRPr="00672199">
              <w:rPr>
                <w:b/>
              </w:rPr>
              <w:t>MVH ügyfél azonosító (reg.száma):</w:t>
            </w:r>
          </w:p>
        </w:tc>
        <w:tc>
          <w:tcPr>
            <w:tcW w:w="4791" w:type="dxa"/>
          </w:tcPr>
          <w:p w:rsidR="00FB6B11" w:rsidRPr="00FD0928" w:rsidRDefault="00FB6B11" w:rsidP="007F3EA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FB6B11" w:rsidRPr="00FD0928" w:rsidTr="007F3EA3">
        <w:tc>
          <w:tcPr>
            <w:tcW w:w="4140" w:type="dxa"/>
            <w:shd w:val="clear" w:color="auto" w:fill="92D050"/>
          </w:tcPr>
          <w:p w:rsidR="00FB6B11" w:rsidRPr="00672199" w:rsidRDefault="00FB6B11" w:rsidP="007F3EA3">
            <w:pPr>
              <w:rPr>
                <w:rFonts w:cstheme="minorHAnsi"/>
                <w:b/>
                <w:color w:val="000000"/>
              </w:rPr>
            </w:pPr>
            <w:r w:rsidRPr="00672199">
              <w:rPr>
                <w:rFonts w:cstheme="minorHAnsi"/>
                <w:b/>
                <w:color w:val="000000"/>
              </w:rPr>
              <w:t>Ajánlattevő adószáma:</w:t>
            </w:r>
          </w:p>
        </w:tc>
        <w:tc>
          <w:tcPr>
            <w:tcW w:w="4791" w:type="dxa"/>
          </w:tcPr>
          <w:p w:rsidR="00FB6B11" w:rsidRPr="00FD0928" w:rsidRDefault="00FB6B11" w:rsidP="007F3EA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FB6B11" w:rsidRPr="00FD0928" w:rsidTr="007F3EA3">
        <w:tc>
          <w:tcPr>
            <w:tcW w:w="4140" w:type="dxa"/>
            <w:shd w:val="clear" w:color="auto" w:fill="92D050"/>
          </w:tcPr>
          <w:p w:rsidR="00FB6B11" w:rsidRPr="00672199" w:rsidRDefault="00FB6B11" w:rsidP="007F3EA3">
            <w:pPr>
              <w:rPr>
                <w:rFonts w:cstheme="minorHAnsi"/>
                <w:b/>
                <w:color w:val="000000"/>
              </w:rPr>
            </w:pPr>
            <w:r w:rsidRPr="00672199">
              <w:rPr>
                <w:rFonts w:cstheme="minorHAnsi"/>
                <w:b/>
                <w:color w:val="000000"/>
              </w:rPr>
              <w:t>Kapcsolattartó neve:</w:t>
            </w:r>
          </w:p>
        </w:tc>
        <w:tc>
          <w:tcPr>
            <w:tcW w:w="4791" w:type="dxa"/>
          </w:tcPr>
          <w:p w:rsidR="00FB6B11" w:rsidRPr="00FD0928" w:rsidRDefault="00FB6B11" w:rsidP="007F3EA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FB6B11" w:rsidRPr="00FD0928" w:rsidTr="007F3EA3">
        <w:tc>
          <w:tcPr>
            <w:tcW w:w="4140" w:type="dxa"/>
            <w:shd w:val="clear" w:color="auto" w:fill="92D050"/>
          </w:tcPr>
          <w:p w:rsidR="00FB6B11" w:rsidRPr="00672199" w:rsidRDefault="00FB6B11" w:rsidP="007F3EA3">
            <w:pPr>
              <w:rPr>
                <w:rFonts w:cstheme="minorHAnsi"/>
                <w:b/>
                <w:color w:val="000000"/>
              </w:rPr>
            </w:pPr>
            <w:r w:rsidRPr="00672199">
              <w:rPr>
                <w:rFonts w:cstheme="minorHAnsi"/>
                <w:b/>
                <w:color w:val="000000"/>
              </w:rPr>
              <w:t>Kapcsolattartó levelezési címe:</w:t>
            </w:r>
          </w:p>
        </w:tc>
        <w:tc>
          <w:tcPr>
            <w:tcW w:w="4791" w:type="dxa"/>
          </w:tcPr>
          <w:p w:rsidR="00FB6B11" w:rsidRPr="00FD0928" w:rsidRDefault="00FB6B11" w:rsidP="007F3EA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FB6B11" w:rsidRPr="00FD0928" w:rsidTr="007F3EA3">
        <w:tc>
          <w:tcPr>
            <w:tcW w:w="4140" w:type="dxa"/>
            <w:shd w:val="clear" w:color="auto" w:fill="92D050"/>
          </w:tcPr>
          <w:p w:rsidR="00FB6B11" w:rsidRPr="00672199" w:rsidRDefault="00FB6B11" w:rsidP="007F3EA3">
            <w:pPr>
              <w:rPr>
                <w:rFonts w:cstheme="minorHAnsi"/>
                <w:b/>
                <w:color w:val="000000"/>
              </w:rPr>
            </w:pPr>
            <w:r w:rsidRPr="00672199">
              <w:rPr>
                <w:rFonts w:cstheme="minorHAnsi"/>
                <w:b/>
                <w:color w:val="000000"/>
              </w:rPr>
              <w:t>Kapcsolattartó e-mail címe:</w:t>
            </w:r>
          </w:p>
        </w:tc>
        <w:tc>
          <w:tcPr>
            <w:tcW w:w="4791" w:type="dxa"/>
          </w:tcPr>
          <w:p w:rsidR="00FB6B11" w:rsidRPr="00FD0928" w:rsidRDefault="00FB6B11" w:rsidP="007F3EA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FB6B11" w:rsidRPr="00FD0928" w:rsidRDefault="00FB6B11" w:rsidP="00FB6B11">
      <w:pPr>
        <w:jc w:val="both"/>
        <w:rPr>
          <w:rFonts w:eastAsia="MyriadPro-Semibold" w:cstheme="minorHAnsi"/>
          <w:b/>
          <w:color w:val="000000"/>
          <w:sz w:val="20"/>
          <w:szCs w:val="20"/>
        </w:rPr>
      </w:pPr>
    </w:p>
    <w:p w:rsidR="00FB6B11" w:rsidRPr="00FD0928" w:rsidRDefault="00FB6B11" w:rsidP="00FB6B11">
      <w:pPr>
        <w:jc w:val="both"/>
        <w:rPr>
          <w:rFonts w:cstheme="minorHAnsi"/>
          <w:color w:val="000000"/>
          <w:sz w:val="20"/>
          <w:szCs w:val="20"/>
        </w:rPr>
      </w:pPr>
      <w:r w:rsidRPr="00FD0928">
        <w:rPr>
          <w:rFonts w:eastAsia="MyriadPro-Semibold" w:cstheme="minorHAnsi"/>
          <w:b/>
          <w:color w:val="000000"/>
          <w:sz w:val="20"/>
          <w:szCs w:val="20"/>
        </w:rPr>
        <w:t>„</w:t>
      </w:r>
      <w:r w:rsidRPr="00017277">
        <w:rPr>
          <w:rFonts w:ascii="Times New Roman" w:hAnsi="Times New Roman" w:cs="Times New Roman"/>
          <w:b/>
          <w:sz w:val="24"/>
          <w:szCs w:val="24"/>
        </w:rPr>
        <w:t>Iskola</w:t>
      </w:r>
      <w:r>
        <w:rPr>
          <w:rFonts w:ascii="Times New Roman" w:hAnsi="Times New Roman" w:cs="Times New Roman"/>
          <w:b/>
          <w:sz w:val="24"/>
          <w:szCs w:val="24"/>
        </w:rPr>
        <w:t>gyümölcs és iskolazöldség</w:t>
      </w:r>
      <w:r w:rsidRPr="00017277">
        <w:rPr>
          <w:rFonts w:ascii="Times New Roman" w:hAnsi="Times New Roman" w:cs="Times New Roman"/>
          <w:b/>
          <w:sz w:val="24"/>
          <w:szCs w:val="24"/>
        </w:rPr>
        <w:t xml:space="preserve"> beszerzése a Hajdúböszörményi Tankerületi Központ fenntartásában működő </w:t>
      </w:r>
      <w:r>
        <w:rPr>
          <w:rFonts w:ascii="Times New Roman" w:hAnsi="Times New Roman" w:cs="Times New Roman"/>
          <w:b/>
          <w:sz w:val="24"/>
          <w:szCs w:val="24"/>
        </w:rPr>
        <w:t>köz</w:t>
      </w:r>
      <w:r w:rsidRPr="00017277">
        <w:rPr>
          <w:rFonts w:ascii="Times New Roman" w:hAnsi="Times New Roman" w:cs="Times New Roman"/>
          <w:b/>
          <w:sz w:val="24"/>
          <w:szCs w:val="24"/>
        </w:rPr>
        <w:t>oktatási intézmények részére 2025/2026 tanítási évben</w:t>
      </w:r>
      <w:r w:rsidRPr="00FD0928">
        <w:rPr>
          <w:rFonts w:eastAsia="MyriadPro-Semibold" w:cstheme="minorHAnsi"/>
          <w:b/>
          <w:color w:val="000000"/>
          <w:sz w:val="20"/>
          <w:szCs w:val="20"/>
        </w:rPr>
        <w:t>”</w:t>
      </w:r>
      <w:r w:rsidRPr="00FD0928">
        <w:rPr>
          <w:rFonts w:cstheme="minorHAnsi"/>
          <w:color w:val="000000"/>
          <w:sz w:val="20"/>
          <w:szCs w:val="20"/>
        </w:rPr>
        <w:t xml:space="preserve"> tárgyában indított beszerzési eljárás keretében 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</w:tblGrid>
      <w:tr w:rsidR="00FB6B11" w:rsidRPr="00FD0928" w:rsidTr="007F3EA3">
        <w:trPr>
          <w:trHeight w:val="697"/>
        </w:trPr>
        <w:tc>
          <w:tcPr>
            <w:tcW w:w="8931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92D050"/>
          </w:tcPr>
          <w:p w:rsidR="00FB6B11" w:rsidRPr="00FD0928" w:rsidRDefault="00FB6B11" w:rsidP="007F3EA3">
            <w:pPr>
              <w:spacing w:before="120" w:after="120"/>
              <w:ind w:right="318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FD0928">
              <w:rPr>
                <w:rFonts w:cstheme="minorHAnsi"/>
                <w:b/>
                <w:color w:val="000000"/>
                <w:sz w:val="20"/>
                <w:szCs w:val="20"/>
              </w:rPr>
              <w:t>Megpályázott járás megnevezése</w:t>
            </w:r>
          </w:p>
        </w:tc>
      </w:tr>
      <w:tr w:rsidR="00FB6B11" w:rsidRPr="00FD0928" w:rsidTr="007F3EA3">
        <w:trPr>
          <w:trHeight w:val="697"/>
        </w:trPr>
        <w:tc>
          <w:tcPr>
            <w:tcW w:w="8931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FB6B11" w:rsidRDefault="00FB6B11" w:rsidP="007F3EA3">
            <w:pPr>
              <w:pStyle w:val="Nincstrkz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…………………………………………………  Járás</w:t>
            </w:r>
          </w:p>
        </w:tc>
      </w:tr>
    </w:tbl>
    <w:p w:rsidR="00FB6B11" w:rsidRPr="00FD0928" w:rsidRDefault="00FB6B11" w:rsidP="00FB6B11">
      <w:pPr>
        <w:tabs>
          <w:tab w:val="left" w:pos="0"/>
        </w:tabs>
        <w:rPr>
          <w:rFonts w:cstheme="minorHAnsi"/>
          <w:b/>
          <w:color w:val="000000"/>
          <w:sz w:val="20"/>
          <w:szCs w:val="20"/>
        </w:rPr>
      </w:pPr>
    </w:p>
    <w:p w:rsidR="00FB6B11" w:rsidRPr="00FD0928" w:rsidRDefault="00FB6B11" w:rsidP="00FB6B11">
      <w:pPr>
        <w:tabs>
          <w:tab w:val="left" w:pos="0"/>
        </w:tabs>
        <w:rPr>
          <w:rFonts w:cstheme="minorHAnsi"/>
          <w:b/>
          <w:color w:val="000000"/>
          <w:sz w:val="20"/>
          <w:szCs w:val="20"/>
        </w:rPr>
      </w:pPr>
      <w:r w:rsidRPr="00FD0928">
        <w:rPr>
          <w:rFonts w:cstheme="minorHAnsi"/>
          <w:b/>
          <w:color w:val="000000"/>
          <w:sz w:val="20"/>
          <w:szCs w:val="20"/>
        </w:rPr>
        <w:t>Az ajánlatunk számszerűsíthető elemei a megpályázott ré</w:t>
      </w:r>
      <w:r>
        <w:rPr>
          <w:rFonts w:cstheme="minorHAnsi"/>
          <w:b/>
          <w:color w:val="000000"/>
          <w:sz w:val="20"/>
          <w:szCs w:val="20"/>
        </w:rPr>
        <w:t>szre</w:t>
      </w:r>
      <w:r w:rsidRPr="00FD0928">
        <w:rPr>
          <w:rFonts w:cstheme="minorHAnsi"/>
          <w:b/>
          <w:color w:val="000000"/>
          <w:sz w:val="20"/>
          <w:szCs w:val="20"/>
        </w:rPr>
        <w:t xml:space="preserve"> vonatkozóan: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1105"/>
        <w:gridCol w:w="1021"/>
        <w:gridCol w:w="992"/>
        <w:gridCol w:w="993"/>
        <w:gridCol w:w="1134"/>
        <w:gridCol w:w="992"/>
      </w:tblGrid>
      <w:tr w:rsidR="00FB6B11" w:rsidRPr="00FD0928" w:rsidTr="007F3EA3">
        <w:trPr>
          <w:trHeight w:val="697"/>
        </w:trPr>
        <w:tc>
          <w:tcPr>
            <w:tcW w:w="30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92D050"/>
          </w:tcPr>
          <w:p w:rsidR="00FB6B11" w:rsidRPr="00FD0928" w:rsidRDefault="00FB6B11" w:rsidP="007F3EA3">
            <w:pPr>
              <w:spacing w:before="120" w:after="120"/>
              <w:ind w:right="318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FD0928">
              <w:rPr>
                <w:rFonts w:cstheme="minorHAnsi"/>
                <w:b/>
                <w:color w:val="000000"/>
                <w:sz w:val="20"/>
                <w:szCs w:val="20"/>
              </w:rPr>
              <w:t>Értékelési szempont</w:t>
            </w:r>
          </w:p>
        </w:tc>
        <w:tc>
          <w:tcPr>
            <w:tcW w:w="6237" w:type="dxa"/>
            <w:gridSpan w:val="6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FB6B11" w:rsidRPr="003A285D" w:rsidRDefault="00FB6B11" w:rsidP="007F3EA3">
            <w:pPr>
              <w:pStyle w:val="Nincstrkz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3A285D">
              <w:rPr>
                <w:rFonts w:cstheme="minorHAnsi"/>
                <w:b/>
                <w:color w:val="000000"/>
                <w:sz w:val="20"/>
                <w:szCs w:val="20"/>
              </w:rPr>
              <w:t xml:space="preserve">Az értékelési szempont számszerűsíthető adatai </w:t>
            </w:r>
          </w:p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D0928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FB6B11" w:rsidRPr="00FD0928" w:rsidTr="007F3EA3">
        <w:trPr>
          <w:trHeight w:val="640"/>
        </w:trPr>
        <w:tc>
          <w:tcPr>
            <w:tcW w:w="300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FB6B11" w:rsidRPr="00FD0928" w:rsidRDefault="00FB6B11" w:rsidP="007F3EA3">
            <w:pPr>
              <w:autoSpaceDE w:val="0"/>
              <w:autoSpaceDN w:val="0"/>
              <w:adjustRightInd w:val="0"/>
              <w:spacing w:before="240" w:after="24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D0928">
              <w:rPr>
                <w:rFonts w:cstheme="minorHAnsi"/>
                <w:sz w:val="20"/>
                <w:szCs w:val="20"/>
              </w:rPr>
              <w:t>az iskolagyümölcs- és iskolazöldség-program végrehajtásáról szóló</w:t>
            </w:r>
            <w:r>
              <w:rPr>
                <w:rFonts w:cstheme="minorHAnsi"/>
                <w:sz w:val="20"/>
                <w:szCs w:val="20"/>
              </w:rPr>
              <w:t xml:space="preserve"> 15/2021. (III.31.) AM rendelet (továbbiakban: Rendelet) 9. </w:t>
            </w:r>
            <w:r w:rsidRPr="00FD0928">
              <w:rPr>
                <w:rFonts w:cstheme="minorHAnsi"/>
                <w:sz w:val="20"/>
                <w:szCs w:val="20"/>
              </w:rPr>
              <w:t>§ (</w:t>
            </w:r>
            <w:r>
              <w:rPr>
                <w:rFonts w:cstheme="minorHAnsi"/>
                <w:sz w:val="20"/>
                <w:szCs w:val="20"/>
              </w:rPr>
              <w:t>2</w:t>
            </w:r>
            <w:r w:rsidRPr="00FD0928">
              <w:rPr>
                <w:rFonts w:cstheme="minorHAnsi"/>
                <w:sz w:val="20"/>
                <w:szCs w:val="20"/>
              </w:rPr>
              <w:t>)</w:t>
            </w:r>
            <w:r>
              <w:rPr>
                <w:rFonts w:cstheme="minorHAnsi"/>
                <w:sz w:val="20"/>
                <w:szCs w:val="20"/>
              </w:rPr>
              <w:t xml:space="preserve">-(3) </w:t>
            </w:r>
            <w:r w:rsidRPr="00FD0928">
              <w:rPr>
                <w:rFonts w:cstheme="minorHAnsi"/>
                <w:sz w:val="20"/>
                <w:szCs w:val="20"/>
              </w:rPr>
              <w:t xml:space="preserve">bekezdésének rendelkezéseit figyelembe véve </w:t>
            </w:r>
            <w:r w:rsidRPr="00203E9D">
              <w:rPr>
                <w:rFonts w:cstheme="minorHAnsi"/>
                <w:b/>
                <w:sz w:val="20"/>
                <w:szCs w:val="20"/>
              </w:rPr>
              <w:t>hetente szállítani vállalt adagok száma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203E9D">
              <w:rPr>
                <w:rFonts w:cstheme="minorHAnsi"/>
                <w:sz w:val="20"/>
                <w:szCs w:val="20"/>
              </w:rPr>
              <w:t>a teljesítési időszakok összességét tekintve</w:t>
            </w:r>
          </w:p>
          <w:p w:rsidR="00FB6B11" w:rsidRPr="00FD0928" w:rsidRDefault="00FB6B11" w:rsidP="007F3EA3">
            <w:pPr>
              <w:spacing w:before="120" w:after="120"/>
              <w:ind w:right="318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D0928">
              <w:rPr>
                <w:rFonts w:cstheme="minorHAnsi"/>
                <w:color w:val="000000"/>
                <w:sz w:val="20"/>
                <w:szCs w:val="20"/>
              </w:rPr>
              <w:t xml:space="preserve">Teljesítési időszakok a </w:t>
            </w:r>
            <w:r>
              <w:rPr>
                <w:rFonts w:cstheme="minorHAnsi"/>
                <w:color w:val="000000"/>
                <w:sz w:val="20"/>
                <w:szCs w:val="20"/>
              </w:rPr>
              <w:t>18/2019. (V.10.) AM rendelet szerint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D0928">
              <w:rPr>
                <w:rFonts w:cstheme="minorHAnsi"/>
                <w:color w:val="000000"/>
                <w:sz w:val="20"/>
                <w:szCs w:val="20"/>
              </w:rPr>
              <w:t>Első teljesítési időszak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D0928">
              <w:rPr>
                <w:rFonts w:cstheme="minorHAnsi"/>
                <w:color w:val="000000"/>
                <w:sz w:val="20"/>
                <w:szCs w:val="20"/>
              </w:rPr>
              <w:t>Második teljesítési időszak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D0928">
              <w:rPr>
                <w:rFonts w:cstheme="minorHAnsi"/>
                <w:color w:val="000000"/>
                <w:sz w:val="20"/>
                <w:szCs w:val="20"/>
              </w:rPr>
              <w:t>Harmadik teljesítési időszak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D0928">
              <w:rPr>
                <w:rFonts w:cstheme="minorHAnsi"/>
                <w:color w:val="000000"/>
                <w:sz w:val="20"/>
                <w:szCs w:val="20"/>
              </w:rPr>
              <w:t>Negyedik teljesítési időszak</w:t>
            </w:r>
          </w:p>
        </w:tc>
      </w:tr>
      <w:tr w:rsidR="00FB6B11" w:rsidRPr="00FD0928" w:rsidTr="007F3EA3">
        <w:trPr>
          <w:trHeight w:val="640"/>
        </w:trPr>
        <w:tc>
          <w:tcPr>
            <w:tcW w:w="3006" w:type="dxa"/>
            <w:vMerge/>
            <w:shd w:val="clear" w:color="auto" w:fill="auto"/>
          </w:tcPr>
          <w:p w:rsidR="00FB6B11" w:rsidRPr="00FD0928" w:rsidRDefault="00FB6B11" w:rsidP="007F3EA3">
            <w:pPr>
              <w:pStyle w:val="Listaszerbekezds"/>
              <w:autoSpaceDE w:val="0"/>
              <w:autoSpaceDN w:val="0"/>
              <w:adjustRightInd w:val="0"/>
              <w:spacing w:before="240" w:after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D0928">
              <w:rPr>
                <w:rFonts w:cstheme="minorHAnsi"/>
                <w:color w:val="000000"/>
                <w:sz w:val="20"/>
                <w:szCs w:val="20"/>
              </w:rPr>
              <w:t>Hetente szállítani kívánt adagok száma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FB6B11" w:rsidRPr="00FD0928" w:rsidTr="007F3EA3">
        <w:trPr>
          <w:trHeight w:val="490"/>
        </w:trPr>
        <w:tc>
          <w:tcPr>
            <w:tcW w:w="3006" w:type="dxa"/>
            <w:vMerge w:val="restart"/>
            <w:shd w:val="clear" w:color="auto" w:fill="auto"/>
          </w:tcPr>
          <w:p w:rsidR="00FB6B11" w:rsidRPr="008E0209" w:rsidRDefault="00FB6B11" w:rsidP="007F3EA3">
            <w:pPr>
              <w:autoSpaceDE w:val="0"/>
              <w:autoSpaceDN w:val="0"/>
              <w:adjustRightInd w:val="0"/>
              <w:spacing w:before="240" w:after="24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 Rend</w:t>
            </w:r>
            <w:r w:rsidRPr="008E0209">
              <w:rPr>
                <w:rFonts w:cstheme="minorHAnsi"/>
                <w:sz w:val="20"/>
                <w:szCs w:val="20"/>
              </w:rPr>
              <w:t xml:space="preserve">elet </w:t>
            </w:r>
            <w:r>
              <w:rPr>
                <w:rFonts w:cstheme="minorHAnsi"/>
                <w:sz w:val="20"/>
                <w:szCs w:val="20"/>
              </w:rPr>
              <w:t xml:space="preserve">szerint </w:t>
            </w:r>
            <w:r w:rsidRPr="008E0209">
              <w:rPr>
                <w:rFonts w:cstheme="minorHAnsi"/>
                <w:sz w:val="20"/>
                <w:szCs w:val="20"/>
              </w:rPr>
              <w:t xml:space="preserve">meghatározott tanulónkénti kiosztásra kerülő </w:t>
            </w:r>
            <w:r w:rsidRPr="008E0209">
              <w:rPr>
                <w:rFonts w:cstheme="minorHAnsi"/>
                <w:sz w:val="20"/>
                <w:szCs w:val="20"/>
              </w:rPr>
              <w:lastRenderedPageBreak/>
              <w:t xml:space="preserve">termék heti mennyiségét valamint a szállítási időszakok összességét figyelembe véve Ajánlatkérő járásonként előnyben részesíti azt az ajánlattevőt, </w:t>
            </w:r>
            <w:r w:rsidRPr="00432C47">
              <w:rPr>
                <w:rFonts w:cstheme="minorHAnsi"/>
                <w:b/>
                <w:sz w:val="20"/>
                <w:szCs w:val="20"/>
              </w:rPr>
              <w:t>akinek ajánlata legszélesebb termékválasztékot tartalmazza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132" w:type="dxa"/>
            <w:gridSpan w:val="5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Kiszállítandó termékek megnevezése</w:t>
            </w:r>
          </w:p>
        </w:tc>
      </w:tr>
      <w:tr w:rsidR="00FB6B11" w:rsidRPr="00FD0928" w:rsidTr="007F3EA3">
        <w:trPr>
          <w:trHeight w:val="487"/>
        </w:trPr>
        <w:tc>
          <w:tcPr>
            <w:tcW w:w="3006" w:type="dxa"/>
            <w:vMerge/>
            <w:shd w:val="clear" w:color="auto" w:fill="auto"/>
          </w:tcPr>
          <w:p w:rsidR="00FB6B11" w:rsidRPr="008E0209" w:rsidRDefault="00FB6B11" w:rsidP="007F3EA3">
            <w:pPr>
              <w:autoSpaceDE w:val="0"/>
              <w:autoSpaceDN w:val="0"/>
              <w:adjustRightInd w:val="0"/>
              <w:spacing w:before="240" w:after="24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 nap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2. nap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3. nap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4. nap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5. nap</w:t>
            </w:r>
          </w:p>
        </w:tc>
      </w:tr>
      <w:tr w:rsidR="00FB6B11" w:rsidRPr="00FD0928" w:rsidTr="007F3EA3">
        <w:trPr>
          <w:trHeight w:val="487"/>
        </w:trPr>
        <w:tc>
          <w:tcPr>
            <w:tcW w:w="3006" w:type="dxa"/>
            <w:vMerge/>
            <w:shd w:val="clear" w:color="auto" w:fill="auto"/>
          </w:tcPr>
          <w:p w:rsidR="00FB6B11" w:rsidRPr="008E0209" w:rsidRDefault="00FB6B11" w:rsidP="007F3EA3">
            <w:pPr>
              <w:autoSpaceDE w:val="0"/>
              <w:autoSpaceDN w:val="0"/>
              <w:adjustRightInd w:val="0"/>
              <w:spacing w:before="240" w:after="24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Első teljesítési időszak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FB6B11" w:rsidRPr="00FD0928" w:rsidTr="007F3EA3">
        <w:trPr>
          <w:trHeight w:val="487"/>
        </w:trPr>
        <w:tc>
          <w:tcPr>
            <w:tcW w:w="3006" w:type="dxa"/>
            <w:vMerge/>
            <w:shd w:val="clear" w:color="auto" w:fill="auto"/>
          </w:tcPr>
          <w:p w:rsidR="00FB6B11" w:rsidRPr="008E0209" w:rsidRDefault="00FB6B11" w:rsidP="007F3EA3">
            <w:pPr>
              <w:autoSpaceDE w:val="0"/>
              <w:autoSpaceDN w:val="0"/>
              <w:adjustRightInd w:val="0"/>
              <w:spacing w:before="240" w:after="24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Második teljesítési időszak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FB6B11" w:rsidRPr="00FD0928" w:rsidTr="007F3EA3">
        <w:trPr>
          <w:trHeight w:val="487"/>
        </w:trPr>
        <w:tc>
          <w:tcPr>
            <w:tcW w:w="3006" w:type="dxa"/>
            <w:vMerge/>
            <w:shd w:val="clear" w:color="auto" w:fill="auto"/>
          </w:tcPr>
          <w:p w:rsidR="00FB6B11" w:rsidRPr="008E0209" w:rsidRDefault="00FB6B11" w:rsidP="007F3EA3">
            <w:pPr>
              <w:autoSpaceDE w:val="0"/>
              <w:autoSpaceDN w:val="0"/>
              <w:adjustRightInd w:val="0"/>
              <w:spacing w:before="240" w:after="24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Harmadik teljesítési időszak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FB6B11" w:rsidRPr="00FD0928" w:rsidTr="007F3EA3">
        <w:trPr>
          <w:trHeight w:val="487"/>
        </w:trPr>
        <w:tc>
          <w:tcPr>
            <w:tcW w:w="3006" w:type="dxa"/>
            <w:vMerge/>
            <w:shd w:val="clear" w:color="auto" w:fill="auto"/>
          </w:tcPr>
          <w:p w:rsidR="00FB6B11" w:rsidRPr="008E0209" w:rsidRDefault="00FB6B11" w:rsidP="007F3EA3">
            <w:pPr>
              <w:autoSpaceDE w:val="0"/>
              <w:autoSpaceDN w:val="0"/>
              <w:adjustRightInd w:val="0"/>
              <w:spacing w:before="240" w:after="24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Negyedik teljesítési időszak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6B11" w:rsidRPr="00FD0928" w:rsidRDefault="00FB6B11" w:rsidP="007F3EA3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FB6B11" w:rsidRDefault="00FB6B11" w:rsidP="00FB6B11">
      <w:pPr>
        <w:numPr>
          <w:ilvl w:val="12"/>
          <w:numId w:val="0"/>
        </w:numPr>
        <w:rPr>
          <w:rFonts w:cstheme="minorHAnsi"/>
          <w:color w:val="000000"/>
          <w:sz w:val="20"/>
          <w:szCs w:val="20"/>
        </w:rPr>
      </w:pPr>
    </w:p>
    <w:tbl>
      <w:tblPr>
        <w:tblStyle w:val="Rcsostblzat"/>
        <w:tblW w:w="9214" w:type="dxa"/>
        <w:tblInd w:w="137" w:type="dxa"/>
        <w:tblLook w:val="04A0" w:firstRow="1" w:lastRow="0" w:firstColumn="1" w:lastColumn="0" w:noHBand="0" w:noVBand="1"/>
      </w:tblPr>
      <w:tblGrid>
        <w:gridCol w:w="5118"/>
        <w:gridCol w:w="1970"/>
        <w:gridCol w:w="7"/>
        <w:gridCol w:w="2119"/>
      </w:tblGrid>
      <w:tr w:rsidR="00FB6B11" w:rsidTr="007F3EA3">
        <w:tc>
          <w:tcPr>
            <w:tcW w:w="9214" w:type="dxa"/>
            <w:gridSpan w:val="4"/>
            <w:shd w:val="clear" w:color="auto" w:fill="92D050"/>
          </w:tcPr>
          <w:p w:rsidR="00FB6B11" w:rsidRPr="00672199" w:rsidRDefault="00FB6B11" w:rsidP="007F3EA3">
            <w:pPr>
              <w:jc w:val="center"/>
              <w:rPr>
                <w:b/>
              </w:rPr>
            </w:pPr>
            <w:r w:rsidRPr="00672199">
              <w:rPr>
                <w:b/>
              </w:rPr>
              <w:t>Ajánlattevők közötti sorrend felállításához szükséges nyilatkozatok</w:t>
            </w:r>
          </w:p>
        </w:tc>
      </w:tr>
      <w:tr w:rsidR="00FB6B11" w:rsidTr="007F3EA3">
        <w:tc>
          <w:tcPr>
            <w:tcW w:w="5118" w:type="dxa"/>
          </w:tcPr>
          <w:p w:rsidR="00FB6B11" w:rsidRPr="00451C9C" w:rsidRDefault="00FB6B11" w:rsidP="007F3EA3">
            <w:pPr>
              <w:rPr>
                <w:b/>
              </w:rPr>
            </w:pPr>
            <w:r w:rsidRPr="00451C9C">
              <w:rPr>
                <w:b/>
              </w:rPr>
              <w:t>Környezeti előnyök:</w:t>
            </w:r>
          </w:p>
          <w:p w:rsidR="00FB6B11" w:rsidRDefault="00FB6B11" w:rsidP="007F3EA3">
            <w:r>
              <w:t>az ajánlattevő telephelye/lerakata és az ajánlatkérő járás székhelye közötti közúti távolság nagysága (km) (kitöltendő):</w:t>
            </w:r>
          </w:p>
        </w:tc>
        <w:tc>
          <w:tcPr>
            <w:tcW w:w="4096" w:type="dxa"/>
            <w:gridSpan w:val="3"/>
          </w:tcPr>
          <w:p w:rsidR="00FB6B11" w:rsidRDefault="00FB6B11" w:rsidP="007F3EA3">
            <w:pPr>
              <w:spacing w:before="200"/>
              <w:jc w:val="right"/>
            </w:pPr>
            <w:r>
              <w:t xml:space="preserve">                </w:t>
            </w:r>
          </w:p>
          <w:p w:rsidR="00FB6B11" w:rsidRDefault="00FB6B11" w:rsidP="007F3EA3">
            <w:pPr>
              <w:spacing w:before="200"/>
              <w:jc w:val="right"/>
            </w:pPr>
            <w:r>
              <w:t xml:space="preserve">   ……………………                  (km)</w:t>
            </w:r>
          </w:p>
        </w:tc>
      </w:tr>
      <w:tr w:rsidR="00FB6B11" w:rsidTr="007F3EA3">
        <w:tc>
          <w:tcPr>
            <w:tcW w:w="5118" w:type="dxa"/>
          </w:tcPr>
          <w:p w:rsidR="00FB6B11" w:rsidRDefault="00FB6B11" w:rsidP="007F3EA3">
            <w:r>
              <w:t xml:space="preserve">a Rendelet 9. § (2) bekezdésében meghatározott mind a </w:t>
            </w:r>
            <w:r w:rsidRPr="000F6592">
              <w:rPr>
                <w:b/>
              </w:rPr>
              <w:t>4 teljesítési időszak</w:t>
            </w:r>
            <w:r>
              <w:t>ban vállal szállítást (aláhúzandó):</w:t>
            </w:r>
          </w:p>
        </w:tc>
        <w:tc>
          <w:tcPr>
            <w:tcW w:w="1970" w:type="dxa"/>
          </w:tcPr>
          <w:p w:rsidR="00FB6B11" w:rsidRDefault="00FB6B11" w:rsidP="007F3EA3">
            <w:pPr>
              <w:spacing w:before="200"/>
              <w:jc w:val="center"/>
            </w:pPr>
            <w:r>
              <w:t>Igen</w:t>
            </w:r>
          </w:p>
        </w:tc>
        <w:tc>
          <w:tcPr>
            <w:tcW w:w="2126" w:type="dxa"/>
            <w:gridSpan w:val="2"/>
          </w:tcPr>
          <w:p w:rsidR="00FB6B11" w:rsidRDefault="00FB6B11" w:rsidP="007F3EA3">
            <w:pPr>
              <w:spacing w:before="200"/>
              <w:jc w:val="center"/>
            </w:pPr>
            <w:r>
              <w:t>Nem</w:t>
            </w:r>
          </w:p>
        </w:tc>
      </w:tr>
      <w:tr w:rsidR="00FB6B11" w:rsidTr="007F3EA3">
        <w:tc>
          <w:tcPr>
            <w:tcW w:w="5118" w:type="dxa"/>
          </w:tcPr>
          <w:p w:rsidR="00FB6B11" w:rsidRPr="00451C9C" w:rsidRDefault="00FB6B11" w:rsidP="007F3EA3">
            <w:pPr>
              <w:rPr>
                <w:b/>
              </w:rPr>
            </w:pPr>
            <w:r w:rsidRPr="00451C9C">
              <w:rPr>
                <w:b/>
              </w:rPr>
              <w:t>Környezetvédelmi előnyök:</w:t>
            </w:r>
          </w:p>
          <w:p w:rsidR="00FB6B11" w:rsidRDefault="00FB6B11" w:rsidP="007F3EA3">
            <w:r>
              <w:t>a szállított termékek csomagolása és szállítása terén környezetvédelmi, környezetbarát megoldást alkalmaz (aláhúzandó):</w:t>
            </w:r>
          </w:p>
        </w:tc>
        <w:tc>
          <w:tcPr>
            <w:tcW w:w="1970" w:type="dxa"/>
          </w:tcPr>
          <w:p w:rsidR="00FB6B11" w:rsidRDefault="00FB6B11" w:rsidP="007F3EA3">
            <w:pPr>
              <w:spacing w:before="300"/>
            </w:pPr>
            <w:r>
              <w:t>legalább kettő (2)</w:t>
            </w:r>
          </w:p>
        </w:tc>
        <w:tc>
          <w:tcPr>
            <w:tcW w:w="2126" w:type="dxa"/>
            <w:gridSpan w:val="2"/>
          </w:tcPr>
          <w:p w:rsidR="00FB6B11" w:rsidRDefault="00FB6B11" w:rsidP="007F3EA3">
            <w:pPr>
              <w:spacing w:before="300"/>
              <w:jc w:val="center"/>
            </w:pPr>
            <w:r>
              <w:t>ennél több</w:t>
            </w:r>
          </w:p>
        </w:tc>
      </w:tr>
      <w:tr w:rsidR="00FB6B11" w:rsidTr="007F3EA3">
        <w:trPr>
          <w:trHeight w:val="1666"/>
        </w:trPr>
        <w:tc>
          <w:tcPr>
            <w:tcW w:w="5118" w:type="dxa"/>
          </w:tcPr>
          <w:p w:rsidR="00FB6B11" w:rsidRPr="00451C9C" w:rsidRDefault="00FB6B11" w:rsidP="007F3EA3">
            <w:pPr>
              <w:rPr>
                <w:b/>
              </w:rPr>
            </w:pPr>
            <w:r w:rsidRPr="00451C9C">
              <w:rPr>
                <w:b/>
              </w:rPr>
              <w:t>Rövid ellátási lánc:</w:t>
            </w:r>
          </w:p>
          <w:p w:rsidR="00FB6B11" w:rsidRDefault="00FB6B11" w:rsidP="007F3EA3">
            <w:r>
              <w:t xml:space="preserve">a szállított termékek saját és más termelőktől vagy beszállítóktól származó százaléka (kitöltendő): </w:t>
            </w:r>
          </w:p>
        </w:tc>
        <w:tc>
          <w:tcPr>
            <w:tcW w:w="1977" w:type="dxa"/>
            <w:gridSpan w:val="2"/>
          </w:tcPr>
          <w:p w:rsidR="00FB6B11" w:rsidRPr="00497CC9" w:rsidRDefault="00FB6B11" w:rsidP="007F3EA3">
            <w:pPr>
              <w:spacing w:before="200"/>
              <w:jc w:val="right"/>
              <w:rPr>
                <w:sz w:val="20"/>
                <w:szCs w:val="20"/>
              </w:rPr>
            </w:pPr>
            <w:r w:rsidRPr="00497CC9">
              <w:rPr>
                <w:sz w:val="20"/>
                <w:szCs w:val="20"/>
              </w:rPr>
              <w:t xml:space="preserve">Saját termelés: </w:t>
            </w:r>
          </w:p>
          <w:p w:rsidR="00FB6B11" w:rsidRDefault="00FB6B11" w:rsidP="007F3EA3">
            <w:pPr>
              <w:spacing w:before="200"/>
              <w:jc w:val="right"/>
            </w:pPr>
          </w:p>
          <w:p w:rsidR="00FB6B11" w:rsidRDefault="00FB6B11" w:rsidP="007F3EA3">
            <w:pPr>
              <w:spacing w:before="200"/>
              <w:jc w:val="right"/>
            </w:pPr>
            <w:r>
              <w:t>…………………… (%)</w:t>
            </w:r>
          </w:p>
        </w:tc>
        <w:tc>
          <w:tcPr>
            <w:tcW w:w="2119" w:type="dxa"/>
          </w:tcPr>
          <w:p w:rsidR="00FB6B11" w:rsidRDefault="00FB6B11" w:rsidP="007F3EA3">
            <w:pPr>
              <w:spacing w:before="200"/>
              <w:jc w:val="right"/>
              <w:rPr>
                <w:sz w:val="20"/>
                <w:szCs w:val="20"/>
              </w:rPr>
            </w:pPr>
            <w:r w:rsidRPr="00497CC9">
              <w:rPr>
                <w:sz w:val="20"/>
                <w:szCs w:val="20"/>
              </w:rPr>
              <w:t>Más termelőktől/</w:t>
            </w:r>
          </w:p>
          <w:p w:rsidR="00FB6B11" w:rsidRPr="00497CC9" w:rsidRDefault="00FB6B11" w:rsidP="007F3EA3">
            <w:pPr>
              <w:spacing w:before="200"/>
              <w:jc w:val="right"/>
              <w:rPr>
                <w:sz w:val="20"/>
                <w:szCs w:val="20"/>
              </w:rPr>
            </w:pPr>
            <w:r w:rsidRPr="00497CC9">
              <w:rPr>
                <w:sz w:val="20"/>
                <w:szCs w:val="20"/>
              </w:rPr>
              <w:t>beszá</w:t>
            </w:r>
            <w:r>
              <w:rPr>
                <w:sz w:val="20"/>
                <w:szCs w:val="20"/>
              </w:rPr>
              <w:t>l</w:t>
            </w:r>
            <w:r w:rsidRPr="00497CC9">
              <w:rPr>
                <w:sz w:val="20"/>
                <w:szCs w:val="20"/>
              </w:rPr>
              <w:t>lítóktól</w:t>
            </w:r>
            <w:r>
              <w:rPr>
                <w:sz w:val="20"/>
                <w:szCs w:val="20"/>
              </w:rPr>
              <w:t>:</w:t>
            </w:r>
          </w:p>
          <w:p w:rsidR="00FB6B11" w:rsidRDefault="00FB6B11" w:rsidP="007F3EA3">
            <w:pPr>
              <w:spacing w:before="200"/>
              <w:jc w:val="right"/>
            </w:pPr>
            <w:r>
              <w:t xml:space="preserve"> ……………….. (%)</w:t>
            </w:r>
          </w:p>
        </w:tc>
      </w:tr>
      <w:tr w:rsidR="00FB6B11" w:rsidTr="007F3EA3">
        <w:trPr>
          <w:trHeight w:val="272"/>
        </w:trPr>
        <w:tc>
          <w:tcPr>
            <w:tcW w:w="5118" w:type="dxa"/>
          </w:tcPr>
          <w:p w:rsidR="00FB6B11" w:rsidRDefault="00FB6B11" w:rsidP="007F3EA3">
            <w:r>
              <w:t xml:space="preserve">a </w:t>
            </w:r>
            <w:r w:rsidRPr="000F6592">
              <w:rPr>
                <w:b/>
              </w:rPr>
              <w:t>Rendelet 6/A. § (3)</w:t>
            </w:r>
            <w:r>
              <w:t xml:space="preserve"> bekezdés alapján </w:t>
            </w:r>
          </w:p>
          <w:p w:rsidR="00FB6B11" w:rsidRDefault="00FB6B11" w:rsidP="007F3EA3">
            <w:r>
              <w:t>(megfelelő aláhúzandó):</w:t>
            </w:r>
          </w:p>
        </w:tc>
        <w:tc>
          <w:tcPr>
            <w:tcW w:w="4096" w:type="dxa"/>
            <w:gridSpan w:val="3"/>
          </w:tcPr>
          <w:p w:rsidR="00FB6B11" w:rsidRPr="000F6592" w:rsidRDefault="00FB6B11" w:rsidP="00FB6B11">
            <w:pPr>
              <w:pStyle w:val="Listaszerbekezds"/>
              <w:numPr>
                <w:ilvl w:val="0"/>
                <w:numId w:val="6"/>
              </w:numPr>
              <w:spacing w:before="200"/>
              <w:jc w:val="center"/>
              <w:rPr>
                <w:sz w:val="20"/>
                <w:szCs w:val="20"/>
              </w:rPr>
            </w:pPr>
            <w:r w:rsidRPr="000F6592">
              <w:rPr>
                <w:sz w:val="20"/>
                <w:szCs w:val="20"/>
              </w:rPr>
              <w:t>termelőként</w:t>
            </w:r>
          </w:p>
          <w:p w:rsidR="00FB6B11" w:rsidRPr="000F6592" w:rsidRDefault="00FB6B11" w:rsidP="00FB6B11">
            <w:pPr>
              <w:pStyle w:val="Listaszerbekezds"/>
              <w:numPr>
                <w:ilvl w:val="0"/>
                <w:numId w:val="6"/>
              </w:numPr>
              <w:spacing w:before="200"/>
              <w:jc w:val="center"/>
              <w:rPr>
                <w:sz w:val="20"/>
                <w:szCs w:val="20"/>
              </w:rPr>
            </w:pPr>
            <w:r w:rsidRPr="000F6592">
              <w:rPr>
                <w:sz w:val="20"/>
                <w:szCs w:val="20"/>
              </w:rPr>
              <w:t>termelői szervezetként</w:t>
            </w:r>
          </w:p>
          <w:p w:rsidR="00FB6B11" w:rsidRPr="000F6592" w:rsidRDefault="00FB6B11" w:rsidP="00FB6B11">
            <w:pPr>
              <w:pStyle w:val="Listaszerbekezds"/>
              <w:numPr>
                <w:ilvl w:val="0"/>
                <w:numId w:val="6"/>
              </w:numPr>
              <w:spacing w:before="200"/>
              <w:jc w:val="center"/>
              <w:rPr>
                <w:sz w:val="20"/>
                <w:szCs w:val="20"/>
              </w:rPr>
            </w:pPr>
            <w:r w:rsidRPr="000F6592">
              <w:rPr>
                <w:sz w:val="20"/>
                <w:szCs w:val="20"/>
              </w:rPr>
              <w:t>társulásként</w:t>
            </w:r>
          </w:p>
          <w:p w:rsidR="00FB6B11" w:rsidRDefault="00FB6B11" w:rsidP="007F3EA3">
            <w:pPr>
              <w:spacing w:before="100"/>
            </w:pPr>
            <w:r w:rsidRPr="000F6592">
              <w:rPr>
                <w:sz w:val="20"/>
                <w:szCs w:val="20"/>
              </w:rPr>
              <w:t>nyújtom be ajánlatomat.</w:t>
            </w:r>
          </w:p>
        </w:tc>
      </w:tr>
    </w:tbl>
    <w:p w:rsidR="00FB6B11" w:rsidRPr="00FD0928" w:rsidRDefault="00FB6B11" w:rsidP="00FB6B11">
      <w:pPr>
        <w:numPr>
          <w:ilvl w:val="12"/>
          <w:numId w:val="0"/>
        </w:numPr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Kelt: ………………………., 2025</w:t>
      </w:r>
      <w:r w:rsidRPr="00FD0928">
        <w:rPr>
          <w:rFonts w:cstheme="minorHAnsi"/>
          <w:color w:val="000000"/>
          <w:sz w:val="20"/>
          <w:szCs w:val="20"/>
        </w:rPr>
        <w:t xml:space="preserve"> …………………. hó ….. napján.</w:t>
      </w:r>
    </w:p>
    <w:tbl>
      <w:tblPr>
        <w:tblW w:w="5580" w:type="dxa"/>
        <w:tblInd w:w="4219" w:type="dxa"/>
        <w:tblLook w:val="01E0" w:firstRow="1" w:lastRow="1" w:firstColumn="1" w:lastColumn="1" w:noHBand="0" w:noVBand="0"/>
      </w:tblPr>
      <w:tblGrid>
        <w:gridCol w:w="5580"/>
      </w:tblGrid>
      <w:tr w:rsidR="00FB6B11" w:rsidRPr="00FD0928" w:rsidTr="007F3EA3">
        <w:tc>
          <w:tcPr>
            <w:tcW w:w="5580" w:type="dxa"/>
          </w:tcPr>
          <w:p w:rsidR="00FB6B11" w:rsidRPr="00FD0928" w:rsidRDefault="00FB6B11" w:rsidP="007F3EA3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D0928">
              <w:rPr>
                <w:rFonts w:asciiTheme="minorHAnsi" w:hAnsiTheme="minorHAnsi" w:cstheme="minorHAnsi"/>
                <w:color w:val="000000"/>
                <w:sz w:val="20"/>
              </w:rPr>
              <w:t>_____________________________________</w:t>
            </w:r>
          </w:p>
        </w:tc>
      </w:tr>
      <w:tr w:rsidR="00FB6B11" w:rsidRPr="00FD0928" w:rsidTr="007F3EA3">
        <w:tc>
          <w:tcPr>
            <w:tcW w:w="5580" w:type="dxa"/>
          </w:tcPr>
          <w:p w:rsidR="00FB6B11" w:rsidRPr="00FD0928" w:rsidRDefault="00FB6B11" w:rsidP="007F3EA3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D0928">
              <w:rPr>
                <w:rFonts w:asciiTheme="minorHAnsi" w:hAnsiTheme="minorHAnsi" w:cstheme="minorHAnsi"/>
                <w:color w:val="000000"/>
                <w:sz w:val="20"/>
              </w:rPr>
              <w:t>(Cégszerű aláírás a kötelezettség-vállalásra jogosult/jogosultak, vagy aláírás a meghatalmazott/ meghatalmazottak részéről)</w:t>
            </w:r>
            <w:bookmarkStart w:id="3" w:name="_GoBack"/>
            <w:bookmarkEnd w:id="3"/>
          </w:p>
          <w:p w:rsidR="00FB6B11" w:rsidRPr="00882F9C" w:rsidRDefault="00FB6B11" w:rsidP="007F3EA3">
            <w:pPr>
              <w:pStyle w:val="Szvegtrzs26"/>
              <w:ind w:left="0"/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:rsidR="00FB6B11" w:rsidRDefault="00FB6B11" w:rsidP="00FB6B11">
      <w:pPr>
        <w:jc w:val="center"/>
        <w:rPr>
          <w:rFonts w:cstheme="minorHAnsi"/>
          <w:b/>
        </w:rPr>
      </w:pPr>
    </w:p>
    <w:bookmarkEnd w:id="0"/>
    <w:bookmarkEnd w:id="1"/>
    <w:bookmarkEnd w:id="2"/>
    <w:sectPr w:rsidR="00FB6B11" w:rsidSect="00FB6B11">
      <w:footnotePr>
        <w:numStart w:val="2"/>
      </w:footnotePr>
      <w:pgSz w:w="11906" w:h="16838"/>
      <w:pgMar w:top="993" w:right="1286" w:bottom="1418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Semibold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5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71A3"/>
    <w:multiLevelType w:val="hybridMultilevel"/>
    <w:tmpl w:val="7CDEDE78"/>
    <w:lvl w:ilvl="0" w:tplc="3478474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120EC"/>
    <w:multiLevelType w:val="hybridMultilevel"/>
    <w:tmpl w:val="088A01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629A0"/>
    <w:multiLevelType w:val="hybridMultilevel"/>
    <w:tmpl w:val="9F2CC4AE"/>
    <w:lvl w:ilvl="0" w:tplc="2D34926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26134"/>
    <w:multiLevelType w:val="hybridMultilevel"/>
    <w:tmpl w:val="FDE03220"/>
    <w:lvl w:ilvl="0" w:tplc="DFBCE0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74A1259F"/>
    <w:multiLevelType w:val="hybridMultilevel"/>
    <w:tmpl w:val="22684734"/>
    <w:lvl w:ilvl="0" w:tplc="2D34926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866EB"/>
    <w:multiLevelType w:val="hybridMultilevel"/>
    <w:tmpl w:val="B66487F8"/>
    <w:lvl w:ilvl="0" w:tplc="20FCD63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Start w:val="2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B11"/>
    <w:rsid w:val="00FB6B11"/>
    <w:rsid w:val="00FC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CA53C"/>
  <w15:chartTrackingRefBased/>
  <w15:docId w15:val="{5633E992-47D5-4287-AE4F-E204547AC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6B11"/>
    <w:pPr>
      <w:spacing w:after="200" w:line="276" w:lineRule="auto"/>
    </w:pPr>
  </w:style>
  <w:style w:type="paragraph" w:styleId="Cmsor2">
    <w:name w:val="heading 2"/>
    <w:basedOn w:val="Norml"/>
    <w:next w:val="Norml"/>
    <w:link w:val="Cmsor2Char"/>
    <w:uiPriority w:val="9"/>
    <w:qFormat/>
    <w:rsid w:val="00FB6B1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color w:val="000080"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FB6B11"/>
    <w:rPr>
      <w:rFonts w:ascii="Arial" w:eastAsia="Times New Roman" w:hAnsi="Arial" w:cs="Times New Roman"/>
      <w:b/>
      <w:bCs/>
      <w:i/>
      <w:iCs/>
      <w:color w:val="000080"/>
      <w:sz w:val="28"/>
      <w:szCs w:val="28"/>
      <w:lang w:val="x-none" w:eastAsia="x-none"/>
    </w:rPr>
  </w:style>
  <w:style w:type="table" w:styleId="Rcsostblzat">
    <w:name w:val="Table Grid"/>
    <w:basedOn w:val="Normltblzat"/>
    <w:uiPriority w:val="39"/>
    <w:rsid w:val="00FB6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aliases w:val="Header1,ƒl?fej,En-tête 1.1"/>
    <w:basedOn w:val="Norml"/>
    <w:link w:val="lfejChar"/>
    <w:unhideWhenUsed/>
    <w:rsid w:val="00FB6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aliases w:val="Header1 Char1,ƒl?fej Char1,En-tête 1.1 Char1"/>
    <w:basedOn w:val="Bekezdsalapbettpusa"/>
    <w:link w:val="lfej"/>
    <w:rsid w:val="00FB6B11"/>
  </w:style>
  <w:style w:type="paragraph" w:styleId="llb">
    <w:name w:val="footer"/>
    <w:basedOn w:val="Norml"/>
    <w:link w:val="llbChar"/>
    <w:uiPriority w:val="99"/>
    <w:unhideWhenUsed/>
    <w:rsid w:val="00FB6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B6B11"/>
  </w:style>
  <w:style w:type="paragraph" w:styleId="Listaszerbekezds">
    <w:name w:val="List Paragraph"/>
    <w:basedOn w:val="Norml"/>
    <w:link w:val="ListaszerbekezdsChar"/>
    <w:qFormat/>
    <w:rsid w:val="00FB6B11"/>
    <w:pPr>
      <w:ind w:left="720"/>
      <w:contextualSpacing/>
    </w:pPr>
  </w:style>
  <w:style w:type="character" w:customStyle="1" w:styleId="ListaszerbekezdsChar">
    <w:name w:val="Listaszerű bekezdés Char"/>
    <w:link w:val="Listaszerbekezds"/>
    <w:locked/>
    <w:rsid w:val="00FB6B11"/>
  </w:style>
  <w:style w:type="paragraph" w:styleId="Nincstrkz">
    <w:name w:val="No Spacing"/>
    <w:uiPriority w:val="1"/>
    <w:qFormat/>
    <w:rsid w:val="00FB6B11"/>
    <w:pPr>
      <w:spacing w:after="0" w:line="240" w:lineRule="auto"/>
    </w:pPr>
  </w:style>
  <w:style w:type="character" w:styleId="Oldalszm">
    <w:name w:val="page number"/>
    <w:basedOn w:val="Bekezdsalapbettpusa"/>
    <w:rsid w:val="00FB6B11"/>
  </w:style>
  <w:style w:type="paragraph" w:styleId="Cm">
    <w:name w:val="Title"/>
    <w:aliases w:val="Cím Char1,Cím Char Char,Cím Char2,Cím Char Char1, Char Char6"/>
    <w:basedOn w:val="Norml"/>
    <w:link w:val="CmChar"/>
    <w:qFormat/>
    <w:rsid w:val="00FB6B1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CmChar">
    <w:name w:val="Cím Char"/>
    <w:aliases w:val="Cím Char1 Char,Cím Char Char Char,Cím Char2 Char,Cím Char Char1 Char, Char Char6 Char"/>
    <w:basedOn w:val="Bekezdsalapbettpusa"/>
    <w:link w:val="Cm"/>
    <w:rsid w:val="00FB6B1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zvegtrzs26">
    <w:name w:val="Szövegtörzs 26"/>
    <w:basedOn w:val="Norml"/>
    <w:rsid w:val="00FB6B11"/>
    <w:pPr>
      <w:spacing w:after="0" w:line="240" w:lineRule="auto"/>
      <w:ind w:left="284" w:right="357"/>
      <w:jc w:val="both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ClientChar">
    <w:name w:val="Client Char"/>
    <w:basedOn w:val="Norml"/>
    <w:link w:val="ClientCharChar"/>
    <w:rsid w:val="00FB6B11"/>
    <w:pPr>
      <w:spacing w:after="0" w:line="216" w:lineRule="auto"/>
    </w:pPr>
    <w:rPr>
      <w:rFonts w:ascii="Arial" w:eastAsia="Calibri" w:hAnsi="Arial" w:cs="Times New Roman"/>
      <w:sz w:val="30"/>
      <w:szCs w:val="20"/>
      <w:lang w:val="en-GB" w:eastAsia="x-none"/>
    </w:rPr>
  </w:style>
  <w:style w:type="character" w:customStyle="1" w:styleId="ClientCharChar">
    <w:name w:val="Client Char Char"/>
    <w:link w:val="ClientChar"/>
    <w:rsid w:val="00FB6B11"/>
    <w:rPr>
      <w:rFonts w:ascii="Arial" w:eastAsia="Calibri" w:hAnsi="Arial" w:cs="Times New Roman"/>
      <w:sz w:val="30"/>
      <w:szCs w:val="20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2587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Girus Szilvia</dc:creator>
  <cp:keywords/>
  <dc:description/>
  <cp:lastModifiedBy>Girus Szilvia</cp:lastModifiedBy>
  <cp:revision>1</cp:revision>
  <dcterms:created xsi:type="dcterms:W3CDTF">2025-04-14T08:52:00Z</dcterms:created>
  <dcterms:modified xsi:type="dcterms:W3CDTF">2025-04-14T08:53:00Z</dcterms:modified>
</cp:coreProperties>
</file>