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D99" w:rsidRDefault="00657D99" w:rsidP="00894BC1">
      <w:pPr>
        <w:pStyle w:val="normal-header"/>
        <w:ind w:firstLine="0"/>
      </w:pPr>
    </w:p>
    <w:p w:rsidR="00657D99" w:rsidRDefault="00936992" w:rsidP="00894BC1">
      <w:pPr>
        <w:pStyle w:val="normal-header"/>
        <w:ind w:right="24" w:firstLine="0"/>
      </w:pPr>
      <w:r>
        <w:t xml:space="preserve">2018. </w:t>
      </w:r>
      <w:r w:rsidR="00F160E1">
        <w:t>szeptember 15.</w:t>
      </w:r>
    </w:p>
    <w:p w:rsidR="003B1BC6" w:rsidRDefault="003B1BC6" w:rsidP="00894BC1">
      <w:pPr>
        <w:pStyle w:val="normal-header"/>
        <w:ind w:right="24" w:firstLine="0"/>
      </w:pPr>
      <w:r>
        <w:t>Bajai Tankerületi Központ</w:t>
      </w:r>
    </w:p>
    <w:p w:rsidR="00657D99" w:rsidRPr="00D42BAB" w:rsidRDefault="00657D99" w:rsidP="00894BC1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657D99" w:rsidRPr="00146ACE" w:rsidRDefault="00756462" w:rsidP="00894BC1">
      <w:pPr>
        <w:pStyle w:val="Sajtkzlemny"/>
        <w:tabs>
          <w:tab w:val="clear" w:pos="5670"/>
          <w:tab w:val="clear" w:pos="6804"/>
        </w:tabs>
        <w:ind w:firstLine="0"/>
        <w:rPr>
          <w:noProof w:val="0"/>
          <w:color w:val="404040"/>
          <w:sz w:val="32"/>
          <w:szCs w:val="32"/>
          <w:lang w:val="hu-HU"/>
        </w:rPr>
      </w:pPr>
      <w:r>
        <w:rPr>
          <w:szCs w:val="28"/>
          <w:lang w:val="hu-HU" w:eastAsia="hu-HU"/>
        </w:rPr>
        <w:t>Sajtóközlemény</w:t>
      </w:r>
    </w:p>
    <w:p w:rsidR="005A6949" w:rsidRDefault="00F160E1" w:rsidP="00894BC1">
      <w:pPr>
        <w:pStyle w:val="normal-header"/>
        <w:ind w:firstLine="0"/>
      </w:pPr>
      <w:r w:rsidRPr="00F160E1">
        <w:rPr>
          <w:b/>
          <w:caps/>
        </w:rPr>
        <w:t>Bácsalmási Hunyadi János Gimnázium fejlesztése</w:t>
      </w:r>
    </w:p>
    <w:p w:rsidR="00F160E1" w:rsidRDefault="00F160E1" w:rsidP="00894BC1">
      <w:pPr>
        <w:pStyle w:val="normal-header"/>
        <w:ind w:firstLine="0"/>
        <w:rPr>
          <w:b/>
        </w:rPr>
      </w:pPr>
    </w:p>
    <w:p w:rsidR="00936992" w:rsidRDefault="00936992" w:rsidP="00894BC1">
      <w:pPr>
        <w:pStyle w:val="normal-header"/>
        <w:ind w:firstLine="0"/>
        <w:rPr>
          <w:b/>
        </w:rPr>
      </w:pPr>
      <w:r w:rsidRPr="00565137">
        <w:rPr>
          <w:b/>
        </w:rPr>
        <w:t xml:space="preserve">A </w:t>
      </w:r>
      <w:r>
        <w:rPr>
          <w:b/>
        </w:rPr>
        <w:t>Bajai</w:t>
      </w:r>
      <w:r w:rsidRPr="00565137">
        <w:rPr>
          <w:b/>
        </w:rPr>
        <w:t xml:space="preserve"> Tankerületi Központ </w:t>
      </w:r>
      <w:r w:rsidR="00F160E1" w:rsidRPr="00F160E1">
        <w:rPr>
          <w:b/>
        </w:rPr>
        <w:t>124 216</w:t>
      </w:r>
      <w:r w:rsidR="00F160E1">
        <w:rPr>
          <w:b/>
        </w:rPr>
        <w:t> </w:t>
      </w:r>
      <w:r w:rsidR="00F160E1" w:rsidRPr="00F160E1">
        <w:rPr>
          <w:b/>
        </w:rPr>
        <w:t>648</w:t>
      </w:r>
      <w:r w:rsidR="00F160E1">
        <w:rPr>
          <w:b/>
        </w:rPr>
        <w:t xml:space="preserve"> </w:t>
      </w:r>
      <w:r w:rsidRPr="00565137">
        <w:rPr>
          <w:b/>
        </w:rPr>
        <w:t>forint európai uniós támogatás segítségével valósít</w:t>
      </w:r>
      <w:r w:rsidR="003B1BC6">
        <w:rPr>
          <w:b/>
        </w:rPr>
        <w:t>ott</w:t>
      </w:r>
      <w:r w:rsidRPr="00565137">
        <w:rPr>
          <w:b/>
        </w:rPr>
        <w:t xml:space="preserve"> meg infrastrukturális fejlesztést </w:t>
      </w:r>
      <w:r w:rsidR="00F160E1">
        <w:rPr>
          <w:b/>
        </w:rPr>
        <w:t>Bácsalmáson</w:t>
      </w:r>
      <w:r w:rsidRPr="00565137">
        <w:rPr>
          <w:b/>
        </w:rPr>
        <w:t xml:space="preserve">, </w:t>
      </w:r>
      <w:r>
        <w:rPr>
          <w:b/>
        </w:rPr>
        <w:t xml:space="preserve">meglévő </w:t>
      </w:r>
      <w:r w:rsidRPr="00565137">
        <w:rPr>
          <w:b/>
        </w:rPr>
        <w:t>közokt</w:t>
      </w:r>
      <w:r w:rsidR="00894BC1">
        <w:rPr>
          <w:b/>
        </w:rPr>
        <w:t>atási feladatellátási helyszín</w:t>
      </w:r>
      <w:r w:rsidR="00C41BC3">
        <w:rPr>
          <w:b/>
        </w:rPr>
        <w:t>e</w:t>
      </w:r>
      <w:r w:rsidR="00894BC1">
        <w:rPr>
          <w:b/>
        </w:rPr>
        <w:t xml:space="preserve">n, </w:t>
      </w:r>
      <w:r w:rsidR="001C277A">
        <w:rPr>
          <w:b/>
        </w:rPr>
        <w:t xml:space="preserve">a </w:t>
      </w:r>
      <w:r w:rsidR="00F160E1" w:rsidRPr="00F160E1">
        <w:rPr>
          <w:b/>
        </w:rPr>
        <w:t>Bácsalmási Hunyadi János Gimnázium</w:t>
      </w:r>
      <w:r w:rsidR="00F160E1">
        <w:rPr>
          <w:b/>
        </w:rPr>
        <w:t>ban</w:t>
      </w:r>
      <w:r w:rsidR="00F160E1" w:rsidRPr="00F160E1">
        <w:rPr>
          <w:b/>
        </w:rPr>
        <w:t xml:space="preserve"> </w:t>
      </w:r>
      <w:r w:rsidR="00894BC1">
        <w:rPr>
          <w:b/>
        </w:rPr>
        <w:t>(</w:t>
      </w:r>
      <w:r w:rsidR="00F160E1">
        <w:rPr>
          <w:b/>
        </w:rPr>
        <w:t>Bácsalmás, Szent János utca 5</w:t>
      </w:r>
      <w:r w:rsidR="00894BC1" w:rsidRPr="00894BC1">
        <w:rPr>
          <w:b/>
        </w:rPr>
        <w:t>.</w:t>
      </w:r>
      <w:r>
        <w:rPr>
          <w:b/>
        </w:rPr>
        <w:t>)</w:t>
      </w:r>
      <w:r w:rsidR="001C277A">
        <w:rPr>
          <w:b/>
        </w:rPr>
        <w:t>.</w:t>
      </w:r>
    </w:p>
    <w:p w:rsidR="00F963AA" w:rsidRDefault="00F963AA" w:rsidP="00894B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FF0000"/>
          <w:szCs w:val="20"/>
        </w:rPr>
      </w:pPr>
    </w:p>
    <w:p w:rsidR="008108A9" w:rsidRPr="008B5349" w:rsidRDefault="008108A9" w:rsidP="00894B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FF0000"/>
          <w:szCs w:val="20"/>
        </w:rPr>
      </w:pPr>
    </w:p>
    <w:p w:rsidR="00F160E1" w:rsidRDefault="00F160E1" w:rsidP="00F160E1">
      <w:pPr>
        <w:autoSpaceDE w:val="0"/>
        <w:autoSpaceDN w:val="0"/>
        <w:adjustRightInd w:val="0"/>
        <w:spacing w:after="0" w:line="300" w:lineRule="auto"/>
        <w:jc w:val="both"/>
      </w:pPr>
      <w:r>
        <w:t>Az EFOP-4.1.3-17-2017-00105 azonosító számú „Bácsalmási Hunyadi János Gimnázium fejlesztése” című, projektben az alábbi, építési engedélyhez nem kötött építési-felújítási tevékenységek kerültek megvalósításra:</w:t>
      </w:r>
    </w:p>
    <w:p w:rsidR="00F160E1" w:rsidRDefault="00F160E1" w:rsidP="00F160E1">
      <w:pPr>
        <w:autoSpaceDE w:val="0"/>
        <w:autoSpaceDN w:val="0"/>
        <w:adjustRightInd w:val="0"/>
        <w:spacing w:after="0" w:line="300" w:lineRule="auto"/>
        <w:jc w:val="both"/>
      </w:pPr>
    </w:p>
    <w:p w:rsidR="005A6949" w:rsidRDefault="00F160E1" w:rsidP="00F160E1">
      <w:pPr>
        <w:autoSpaceDE w:val="0"/>
        <w:autoSpaceDN w:val="0"/>
        <w:adjustRightInd w:val="0"/>
        <w:spacing w:after="0" w:line="300" w:lineRule="auto"/>
        <w:jc w:val="both"/>
      </w:pPr>
      <w:r>
        <w:t xml:space="preserve">Az </w:t>
      </w:r>
      <w:r w:rsidR="00C41BC3">
        <w:t>i</w:t>
      </w:r>
      <w:r>
        <w:t xml:space="preserve">skolában átfogó </w:t>
      </w:r>
      <w:r w:rsidR="005D2C8C">
        <w:t xml:space="preserve">belső </w:t>
      </w:r>
      <w:r>
        <w:t>felújítás történt, amely érint</w:t>
      </w:r>
      <w:r w:rsidR="00C41BC3">
        <w:t>ette</w:t>
      </w:r>
      <w:r>
        <w:t xml:space="preserve"> a tantermek, kiszolgáló egységek felújítását, a tantermekhez tartozó belső nyílászárók</w:t>
      </w:r>
      <w:r w:rsidR="00C41BC3">
        <w:t xml:space="preserve"> felújítását és</w:t>
      </w:r>
      <w:r>
        <w:t xml:space="preserve"> cseréjét, a falak festését, a folyosók</w:t>
      </w:r>
      <w:r w:rsidR="00C41BC3">
        <w:t xml:space="preserve"> és közlekedők</w:t>
      </w:r>
      <w:r>
        <w:t xml:space="preserve"> felújítását, gépészeti és villamossági rendszereik helyreállítását.</w:t>
      </w:r>
      <w:r w:rsidR="00C41BC3">
        <w:t xml:space="preserve"> A tanári szoba, valamint a vezetői irodák a földszintre költöztek, ezzel az emeleten új tantermek és csoportszoba létesült.</w:t>
      </w:r>
      <w:r w:rsidR="003B5E81">
        <w:t xml:space="preserve"> A projekt keretében a tornacsarnok szociális egysége is megújult.</w:t>
      </w:r>
      <w:r w:rsidR="00741FCE">
        <w:t xml:space="preserve"> </w:t>
      </w:r>
      <w:bookmarkStart w:id="0" w:name="_GoBack"/>
      <w:bookmarkEnd w:id="0"/>
      <w:r w:rsidR="00741FCE">
        <w:t>A</w:t>
      </w:r>
      <w:r>
        <w:t>z energetikai korszerűsítés a meglévő kazánok cseréjét tartalmazta, továbbá</w:t>
      </w:r>
      <w:r w:rsidR="00D3318D">
        <w:t xml:space="preserve"> bútorzatcsere, valamint természettudományos tantárgyakkal kapcsolatos</w:t>
      </w:r>
      <w:r>
        <w:t xml:space="preserve"> átfogó </w:t>
      </w:r>
      <w:r w:rsidR="00D3318D">
        <w:t>taneszközf</w:t>
      </w:r>
      <w:r>
        <w:t xml:space="preserve">ejlesztés </w:t>
      </w:r>
      <w:r w:rsidR="00D3318D">
        <w:t xml:space="preserve">és </w:t>
      </w:r>
      <w:r>
        <w:t>projektarányos akadálymentesítés valósult meg.</w:t>
      </w:r>
    </w:p>
    <w:p w:rsidR="00F160E1" w:rsidRPr="00D77313" w:rsidRDefault="00F160E1" w:rsidP="00F160E1">
      <w:pPr>
        <w:autoSpaceDE w:val="0"/>
        <w:autoSpaceDN w:val="0"/>
        <w:adjustRightInd w:val="0"/>
        <w:spacing w:after="0" w:line="300" w:lineRule="auto"/>
        <w:jc w:val="both"/>
      </w:pPr>
    </w:p>
    <w:p w:rsidR="00027E6D" w:rsidRDefault="00D77313" w:rsidP="003B1BC6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D77313">
        <w:t xml:space="preserve">A projekt a Széchenyi 2020 program keretében, 100%-os támogatással </w:t>
      </w:r>
      <w:r w:rsidR="00BD4483" w:rsidRPr="00D77313">
        <w:t xml:space="preserve">2017. </w:t>
      </w:r>
      <w:r w:rsidR="00A571B0">
        <w:t>október</w:t>
      </w:r>
      <w:r w:rsidR="00BD4483" w:rsidRPr="00D77313">
        <w:t xml:space="preserve"> </w:t>
      </w:r>
      <w:r w:rsidR="006E1BA5" w:rsidRPr="00D77313">
        <w:t>1</w:t>
      </w:r>
      <w:r w:rsidR="00BD4483" w:rsidRPr="00D77313">
        <w:t>.</w:t>
      </w:r>
      <w:r w:rsidR="006E1BA5" w:rsidRPr="00D77313">
        <w:t xml:space="preserve"> és 201</w:t>
      </w:r>
      <w:r w:rsidR="00191C3C" w:rsidRPr="00D77313">
        <w:t>8</w:t>
      </w:r>
      <w:r w:rsidR="006E1BA5" w:rsidRPr="00D77313">
        <w:t>.</w:t>
      </w:r>
      <w:r w:rsidR="00F22116">
        <w:t xml:space="preserve"> </w:t>
      </w:r>
      <w:r w:rsidR="00F160E1">
        <w:t>szeptember 15</w:t>
      </w:r>
      <w:r w:rsidR="006E1BA5" w:rsidRPr="00D77313">
        <w:t>. között valósul</w:t>
      </w:r>
      <w:r w:rsidR="00894BC1" w:rsidRPr="00D77313">
        <w:t>t</w:t>
      </w:r>
      <w:r w:rsidR="006E1BA5" w:rsidRPr="00D77313">
        <w:t xml:space="preserve"> meg</w:t>
      </w:r>
      <w:r w:rsidRPr="00D77313">
        <w:t xml:space="preserve">. </w:t>
      </w:r>
      <w:r w:rsidR="006E1BA5" w:rsidRPr="00D77313">
        <w:t xml:space="preserve"> </w:t>
      </w:r>
      <w:r>
        <w:t>A projektről bővebb információ a Bajai</w:t>
      </w:r>
      <w:r w:rsidRPr="00EF57B9">
        <w:t xml:space="preserve"> Tankerületi Központ </w:t>
      </w:r>
      <w:r>
        <w:t xml:space="preserve">honlapján, </w:t>
      </w:r>
      <w:r w:rsidRPr="00EF57B9">
        <w:t xml:space="preserve">a </w:t>
      </w:r>
      <w:r w:rsidRPr="00D77313">
        <w:t>http://kk.gov.hu/projektek-baja</w:t>
      </w:r>
      <w:r>
        <w:t xml:space="preserve"> </w:t>
      </w:r>
      <w:r w:rsidRPr="00EF57B9">
        <w:t xml:space="preserve">oldalon </w:t>
      </w:r>
      <w:r>
        <w:t>olvasható</w:t>
      </w:r>
    </w:p>
    <w:p w:rsidR="00D77313" w:rsidRPr="003B1BC6" w:rsidRDefault="00D77313" w:rsidP="003B1BC6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</w:p>
    <w:p w:rsidR="006E1BA5" w:rsidRPr="003B1BC6" w:rsidRDefault="006E1BA5" w:rsidP="00894BC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404040" w:themeColor="text1" w:themeTint="BF"/>
        </w:rPr>
      </w:pPr>
    </w:p>
    <w:p w:rsidR="00657D99" w:rsidRPr="003B1BC6" w:rsidRDefault="00657D99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b/>
          <w:color w:val="404040" w:themeColor="text1" w:themeTint="BF"/>
        </w:rPr>
      </w:pPr>
      <w:r w:rsidRPr="003B1BC6">
        <w:rPr>
          <w:rFonts w:eastAsiaTheme="minorHAnsi" w:cstheme="minorHAnsi"/>
          <w:b/>
          <w:color w:val="404040" w:themeColor="text1" w:themeTint="BF"/>
        </w:rPr>
        <w:t>További információ kérhető:</w:t>
      </w:r>
    </w:p>
    <w:p w:rsidR="00894BC1" w:rsidRPr="003B1BC6" w:rsidRDefault="006E1BA5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3B1BC6">
        <w:rPr>
          <w:rFonts w:eastAsiaTheme="minorHAnsi" w:cstheme="minorHAnsi"/>
          <w:color w:val="404040" w:themeColor="text1" w:themeTint="BF"/>
        </w:rPr>
        <w:t xml:space="preserve">Cser István, </w:t>
      </w:r>
    </w:p>
    <w:p w:rsidR="00657D99" w:rsidRPr="003B1BC6" w:rsidRDefault="006E1BA5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3B1BC6">
        <w:rPr>
          <w:rFonts w:eastAsiaTheme="minorHAnsi" w:cstheme="minorHAnsi"/>
          <w:color w:val="404040" w:themeColor="text1" w:themeTint="BF"/>
        </w:rPr>
        <w:t>pályázati referens</w:t>
      </w:r>
    </w:p>
    <w:p w:rsidR="00894BC1" w:rsidRPr="003B1BC6" w:rsidRDefault="00894BC1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3B1BC6">
        <w:rPr>
          <w:rFonts w:eastAsiaTheme="minorHAnsi" w:cstheme="minorHAnsi"/>
          <w:color w:val="404040" w:themeColor="text1" w:themeTint="BF"/>
        </w:rPr>
        <w:t xml:space="preserve">Telefonszám: </w:t>
      </w:r>
      <w:r w:rsidR="006E1BA5" w:rsidRPr="003B1BC6">
        <w:rPr>
          <w:rFonts w:eastAsiaTheme="minorHAnsi" w:cstheme="minorHAnsi"/>
          <w:color w:val="404040" w:themeColor="text1" w:themeTint="BF"/>
        </w:rPr>
        <w:t>06-79/795-205;</w:t>
      </w:r>
    </w:p>
    <w:p w:rsidR="00657D99" w:rsidRPr="003B1BC6" w:rsidRDefault="00894BC1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3B1BC6">
        <w:rPr>
          <w:rFonts w:eastAsiaTheme="minorHAnsi" w:cstheme="minorHAnsi"/>
          <w:color w:val="404040" w:themeColor="text1" w:themeTint="BF"/>
        </w:rPr>
        <w:t xml:space="preserve">E-mail cím: </w:t>
      </w:r>
      <w:hyperlink r:id="rId7" w:history="1">
        <w:r w:rsidR="006E1BA5" w:rsidRPr="003B1BC6">
          <w:rPr>
            <w:rFonts w:eastAsiaTheme="minorHAnsi" w:cstheme="minorHAnsi"/>
            <w:color w:val="404040" w:themeColor="text1" w:themeTint="BF"/>
          </w:rPr>
          <w:t>istvan.cser@kk.gov.hu</w:t>
        </w:r>
      </w:hyperlink>
    </w:p>
    <w:p w:rsidR="006E1BA5" w:rsidRPr="003B1BC6" w:rsidRDefault="006E1BA5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</w:p>
    <w:sectPr w:rsidR="006E1BA5" w:rsidRPr="003B1BC6" w:rsidSect="006734FC">
      <w:headerReference w:type="default" r:id="rId8"/>
      <w:footerReference w:type="default" r:id="rId9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1D5" w:rsidRDefault="006951D5" w:rsidP="00AB4900">
      <w:pPr>
        <w:spacing w:after="0" w:line="240" w:lineRule="auto"/>
      </w:pPr>
      <w:r>
        <w:separator/>
      </w:r>
    </w:p>
  </w:endnote>
  <w:endnote w:type="continuationSeparator" w:id="0">
    <w:p w:rsidR="006951D5" w:rsidRDefault="006951D5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99" w:rsidRDefault="00657D99">
    <w:pPr>
      <w:pStyle w:val="llb"/>
    </w:pPr>
  </w:p>
  <w:p w:rsidR="00657D99" w:rsidRDefault="00657D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1D5" w:rsidRDefault="006951D5" w:rsidP="00AB4900">
      <w:pPr>
        <w:spacing w:after="0" w:line="240" w:lineRule="auto"/>
      </w:pPr>
      <w:r>
        <w:separator/>
      </w:r>
    </w:p>
  </w:footnote>
  <w:footnote w:type="continuationSeparator" w:id="0">
    <w:p w:rsidR="006951D5" w:rsidRDefault="006951D5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99" w:rsidRDefault="00DD184A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Pr="00AB4900" w:rsidRDefault="00657D99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81843"/>
    <w:multiLevelType w:val="hybridMultilevel"/>
    <w:tmpl w:val="6284C176"/>
    <w:lvl w:ilvl="0" w:tplc="673C0496">
      <w:start w:val="14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5B9F"/>
    <w:multiLevelType w:val="hybridMultilevel"/>
    <w:tmpl w:val="78CCA2A0"/>
    <w:lvl w:ilvl="0" w:tplc="014AD4E8">
      <w:start w:val="14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C60D0"/>
    <w:multiLevelType w:val="hybridMultilevel"/>
    <w:tmpl w:val="6F1A9D64"/>
    <w:lvl w:ilvl="0" w:tplc="C088C5D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677BE"/>
    <w:multiLevelType w:val="hybridMultilevel"/>
    <w:tmpl w:val="3FCA7400"/>
    <w:lvl w:ilvl="0" w:tplc="89F62F7E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66FE0"/>
    <w:multiLevelType w:val="hybridMultilevel"/>
    <w:tmpl w:val="EF72949E"/>
    <w:lvl w:ilvl="0" w:tplc="82381034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05158"/>
    <w:rsid w:val="00027E6D"/>
    <w:rsid w:val="00045F17"/>
    <w:rsid w:val="000529B9"/>
    <w:rsid w:val="0006015E"/>
    <w:rsid w:val="0007256E"/>
    <w:rsid w:val="0007531A"/>
    <w:rsid w:val="00081A6B"/>
    <w:rsid w:val="000B2CD5"/>
    <w:rsid w:val="000D0540"/>
    <w:rsid w:val="000F4E96"/>
    <w:rsid w:val="00102530"/>
    <w:rsid w:val="00111913"/>
    <w:rsid w:val="00123642"/>
    <w:rsid w:val="00146ACE"/>
    <w:rsid w:val="001914E2"/>
    <w:rsid w:val="00191C3C"/>
    <w:rsid w:val="001C0AA7"/>
    <w:rsid w:val="001C277A"/>
    <w:rsid w:val="001E6A2A"/>
    <w:rsid w:val="00225214"/>
    <w:rsid w:val="00232166"/>
    <w:rsid w:val="002441AB"/>
    <w:rsid w:val="00244F73"/>
    <w:rsid w:val="00261784"/>
    <w:rsid w:val="00265392"/>
    <w:rsid w:val="002671B8"/>
    <w:rsid w:val="00296F78"/>
    <w:rsid w:val="002A6DE9"/>
    <w:rsid w:val="002C4E38"/>
    <w:rsid w:val="002D426F"/>
    <w:rsid w:val="002D550A"/>
    <w:rsid w:val="002F678C"/>
    <w:rsid w:val="00316890"/>
    <w:rsid w:val="00344C67"/>
    <w:rsid w:val="00353E8C"/>
    <w:rsid w:val="003745CF"/>
    <w:rsid w:val="00392B1A"/>
    <w:rsid w:val="003B1BC6"/>
    <w:rsid w:val="003B5E81"/>
    <w:rsid w:val="003D5F77"/>
    <w:rsid w:val="004119B0"/>
    <w:rsid w:val="00433467"/>
    <w:rsid w:val="004370CA"/>
    <w:rsid w:val="00497A4C"/>
    <w:rsid w:val="004B43AC"/>
    <w:rsid w:val="004C625A"/>
    <w:rsid w:val="00504FBF"/>
    <w:rsid w:val="00522599"/>
    <w:rsid w:val="00540355"/>
    <w:rsid w:val="005474CA"/>
    <w:rsid w:val="005901CF"/>
    <w:rsid w:val="005A5DB4"/>
    <w:rsid w:val="005A6949"/>
    <w:rsid w:val="005D030D"/>
    <w:rsid w:val="005D2C8C"/>
    <w:rsid w:val="005E2EDE"/>
    <w:rsid w:val="00606708"/>
    <w:rsid w:val="006272D4"/>
    <w:rsid w:val="00637F69"/>
    <w:rsid w:val="00657D99"/>
    <w:rsid w:val="006610E7"/>
    <w:rsid w:val="006734FC"/>
    <w:rsid w:val="006951D5"/>
    <w:rsid w:val="006A1E4D"/>
    <w:rsid w:val="006C0217"/>
    <w:rsid w:val="006D0ADF"/>
    <w:rsid w:val="006E1BA5"/>
    <w:rsid w:val="00741FCE"/>
    <w:rsid w:val="00756462"/>
    <w:rsid w:val="007819D8"/>
    <w:rsid w:val="0078269C"/>
    <w:rsid w:val="007848E2"/>
    <w:rsid w:val="007A6928"/>
    <w:rsid w:val="007D112F"/>
    <w:rsid w:val="008108A9"/>
    <w:rsid w:val="00816521"/>
    <w:rsid w:val="008639A6"/>
    <w:rsid w:val="00894BC1"/>
    <w:rsid w:val="008B5349"/>
    <w:rsid w:val="008B5441"/>
    <w:rsid w:val="008C09E7"/>
    <w:rsid w:val="008D34D9"/>
    <w:rsid w:val="008E0986"/>
    <w:rsid w:val="009039F9"/>
    <w:rsid w:val="00922FBD"/>
    <w:rsid w:val="00936992"/>
    <w:rsid w:val="009B06E6"/>
    <w:rsid w:val="009B38F5"/>
    <w:rsid w:val="009C486D"/>
    <w:rsid w:val="009D2C62"/>
    <w:rsid w:val="009D5D0D"/>
    <w:rsid w:val="009F6A4D"/>
    <w:rsid w:val="00A06EA7"/>
    <w:rsid w:val="00A422D2"/>
    <w:rsid w:val="00A46013"/>
    <w:rsid w:val="00A54B1C"/>
    <w:rsid w:val="00A571B0"/>
    <w:rsid w:val="00A63A25"/>
    <w:rsid w:val="00A73FE9"/>
    <w:rsid w:val="00A970A5"/>
    <w:rsid w:val="00AB4900"/>
    <w:rsid w:val="00AC5B21"/>
    <w:rsid w:val="00AE2160"/>
    <w:rsid w:val="00AF04A3"/>
    <w:rsid w:val="00B16AC5"/>
    <w:rsid w:val="00B259A1"/>
    <w:rsid w:val="00B50ED9"/>
    <w:rsid w:val="00BC63BE"/>
    <w:rsid w:val="00BD4483"/>
    <w:rsid w:val="00C30ED3"/>
    <w:rsid w:val="00C41BC3"/>
    <w:rsid w:val="00C573C0"/>
    <w:rsid w:val="00C87FFB"/>
    <w:rsid w:val="00C9125A"/>
    <w:rsid w:val="00C9496E"/>
    <w:rsid w:val="00CB133A"/>
    <w:rsid w:val="00CC0E55"/>
    <w:rsid w:val="00D15E97"/>
    <w:rsid w:val="00D3318D"/>
    <w:rsid w:val="00D42BAB"/>
    <w:rsid w:val="00D50544"/>
    <w:rsid w:val="00D609B1"/>
    <w:rsid w:val="00D755C0"/>
    <w:rsid w:val="00D77313"/>
    <w:rsid w:val="00DB3A9E"/>
    <w:rsid w:val="00DC0ECD"/>
    <w:rsid w:val="00DC5E5A"/>
    <w:rsid w:val="00DD184A"/>
    <w:rsid w:val="00E41EAE"/>
    <w:rsid w:val="00E53248"/>
    <w:rsid w:val="00E824DA"/>
    <w:rsid w:val="00EA2F16"/>
    <w:rsid w:val="00EC2EA0"/>
    <w:rsid w:val="00EC47F7"/>
    <w:rsid w:val="00EF53E1"/>
    <w:rsid w:val="00F04409"/>
    <w:rsid w:val="00F11E41"/>
    <w:rsid w:val="00F160E1"/>
    <w:rsid w:val="00F22116"/>
    <w:rsid w:val="00F22288"/>
    <w:rsid w:val="00F3438A"/>
    <w:rsid w:val="00F57E52"/>
    <w:rsid w:val="00F62661"/>
    <w:rsid w:val="00F7138D"/>
    <w:rsid w:val="00F715C0"/>
    <w:rsid w:val="00F963AA"/>
    <w:rsid w:val="00FD397A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EA5BEEF"/>
  <w15:docId w15:val="{F1770D7A-9D94-421B-95F7-EE00AE4D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225214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6E1BA5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E1BA5"/>
    <w:rPr>
      <w:color w:val="808080"/>
      <w:shd w:val="clear" w:color="auto" w:fill="E6E6E6"/>
    </w:rPr>
  </w:style>
  <w:style w:type="table" w:styleId="Rcsostblzat">
    <w:name w:val="Table Grid"/>
    <w:basedOn w:val="Normltblzat"/>
    <w:locked/>
    <w:rsid w:val="002C4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tvan.cser@kk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éé | hh | nn</vt:lpstr>
    </vt:vector>
  </TitlesOfParts>
  <Company>MAG Zrt.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éé | hh | nn</dc:title>
  <dc:creator>Csaba</dc:creator>
  <cp:lastModifiedBy>Cser István</cp:lastModifiedBy>
  <cp:revision>8</cp:revision>
  <dcterms:created xsi:type="dcterms:W3CDTF">2018-09-11T13:42:00Z</dcterms:created>
  <dcterms:modified xsi:type="dcterms:W3CDTF">2018-09-20T12:18:00Z</dcterms:modified>
</cp:coreProperties>
</file>