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99" w:rsidRDefault="00657D99" w:rsidP="00894BC1">
      <w:pPr>
        <w:pStyle w:val="normal-header"/>
        <w:ind w:firstLine="0"/>
      </w:pPr>
    </w:p>
    <w:p w:rsidR="00657D99" w:rsidRDefault="00936992" w:rsidP="00894BC1">
      <w:pPr>
        <w:pStyle w:val="normal-header"/>
        <w:ind w:right="24" w:firstLine="0"/>
      </w:pPr>
      <w:r>
        <w:t xml:space="preserve">2018. </w:t>
      </w:r>
      <w:r w:rsidR="00004244">
        <w:t>július 31.</w:t>
      </w:r>
    </w:p>
    <w:p w:rsidR="003B1BC6" w:rsidRDefault="003B1BC6" w:rsidP="00894BC1">
      <w:pPr>
        <w:pStyle w:val="normal-header"/>
        <w:ind w:right="24" w:firstLine="0"/>
      </w:pPr>
      <w:r>
        <w:t>Bajai Tankerületi Központ</w:t>
      </w:r>
    </w:p>
    <w:p w:rsidR="00657D99" w:rsidRPr="00D42BAB" w:rsidRDefault="00657D99" w:rsidP="00894BC1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146ACE" w:rsidRDefault="00756462" w:rsidP="00894BC1">
      <w:pPr>
        <w:pStyle w:val="Sajtkzlemny"/>
        <w:tabs>
          <w:tab w:val="clear" w:pos="5670"/>
          <w:tab w:val="clear" w:pos="6804"/>
        </w:tabs>
        <w:ind w:firstLine="0"/>
        <w:rPr>
          <w:noProof w:val="0"/>
          <w:color w:val="404040"/>
          <w:sz w:val="32"/>
          <w:szCs w:val="32"/>
          <w:lang w:val="hu-HU"/>
        </w:rPr>
      </w:pPr>
      <w:r>
        <w:rPr>
          <w:szCs w:val="28"/>
          <w:lang w:val="hu-HU" w:eastAsia="hu-HU"/>
        </w:rPr>
        <w:t>Sajtóközlemény</w:t>
      </w:r>
    </w:p>
    <w:p w:rsidR="00004244" w:rsidRDefault="00284249" w:rsidP="00894BC1">
      <w:pPr>
        <w:pStyle w:val="normal-header"/>
        <w:ind w:firstLine="0"/>
        <w:rPr>
          <w:b/>
          <w:caps/>
        </w:rPr>
      </w:pPr>
      <w:r w:rsidRPr="00284249">
        <w:rPr>
          <w:b/>
          <w:caps/>
        </w:rPr>
        <w:t>Kalocsai Eperföldi Általános Iskola fejlesztése</w:t>
      </w:r>
    </w:p>
    <w:p w:rsidR="00284249" w:rsidRDefault="00284249" w:rsidP="00894BC1">
      <w:pPr>
        <w:pStyle w:val="normal-header"/>
        <w:ind w:firstLine="0"/>
        <w:rPr>
          <w:b/>
        </w:rPr>
      </w:pPr>
    </w:p>
    <w:p w:rsidR="00936992" w:rsidRDefault="00936992" w:rsidP="00182B80">
      <w:pPr>
        <w:pStyle w:val="normal-header"/>
        <w:ind w:firstLine="0"/>
        <w:rPr>
          <w:b/>
        </w:rPr>
      </w:pPr>
      <w:r w:rsidRPr="00565137">
        <w:rPr>
          <w:b/>
        </w:rPr>
        <w:t xml:space="preserve">A </w:t>
      </w:r>
      <w:r>
        <w:rPr>
          <w:b/>
        </w:rPr>
        <w:t>Bajai</w:t>
      </w:r>
      <w:r w:rsidRPr="00565137">
        <w:rPr>
          <w:b/>
        </w:rPr>
        <w:t xml:space="preserve"> Tankerületi Központ </w:t>
      </w:r>
      <w:r w:rsidR="00284249" w:rsidRPr="00284249">
        <w:rPr>
          <w:b/>
        </w:rPr>
        <w:t>67 915</w:t>
      </w:r>
      <w:r w:rsidR="00284249">
        <w:rPr>
          <w:b/>
        </w:rPr>
        <w:t> </w:t>
      </w:r>
      <w:r w:rsidR="00284249" w:rsidRPr="00284249">
        <w:rPr>
          <w:b/>
        </w:rPr>
        <w:t>808</w:t>
      </w:r>
      <w:r w:rsidR="00284249">
        <w:rPr>
          <w:b/>
        </w:rPr>
        <w:t xml:space="preserve"> </w:t>
      </w:r>
      <w:r w:rsidRPr="00565137">
        <w:rPr>
          <w:b/>
        </w:rPr>
        <w:t>forint európai uniós támogatás segítségével valósít</w:t>
      </w:r>
      <w:r w:rsidR="003B1BC6">
        <w:rPr>
          <w:b/>
        </w:rPr>
        <w:t>ott</w:t>
      </w:r>
      <w:r w:rsidRPr="00565137">
        <w:rPr>
          <w:b/>
        </w:rPr>
        <w:t xml:space="preserve"> meg infrastrukturális fejlesztést </w:t>
      </w:r>
      <w:r w:rsidR="00284249">
        <w:rPr>
          <w:b/>
        </w:rPr>
        <w:t>Kalocsán</w:t>
      </w:r>
      <w:r w:rsidRPr="00565137">
        <w:rPr>
          <w:b/>
        </w:rPr>
        <w:t xml:space="preserve">, </w:t>
      </w:r>
      <w:r>
        <w:rPr>
          <w:b/>
        </w:rPr>
        <w:t xml:space="preserve">meglévő </w:t>
      </w:r>
      <w:r w:rsidRPr="00565137">
        <w:rPr>
          <w:b/>
        </w:rPr>
        <w:t>közokt</w:t>
      </w:r>
      <w:r w:rsidR="00894BC1">
        <w:rPr>
          <w:b/>
        </w:rPr>
        <w:t>atási feladatellátási helyszín</w:t>
      </w:r>
      <w:r w:rsidR="00182B80">
        <w:rPr>
          <w:b/>
        </w:rPr>
        <w:t>e</w:t>
      </w:r>
      <w:r w:rsidR="00894BC1">
        <w:rPr>
          <w:b/>
        </w:rPr>
        <w:t xml:space="preserve">n, </w:t>
      </w:r>
      <w:r w:rsidR="001C277A">
        <w:rPr>
          <w:b/>
        </w:rPr>
        <w:t xml:space="preserve">a </w:t>
      </w:r>
      <w:r w:rsidR="00284249" w:rsidRPr="00284249">
        <w:rPr>
          <w:b/>
        </w:rPr>
        <w:tab/>
        <w:t>Kalocsai</w:t>
      </w:r>
      <w:r w:rsidR="00182B80">
        <w:rPr>
          <w:b/>
        </w:rPr>
        <w:t xml:space="preserve"> </w:t>
      </w:r>
      <w:r w:rsidR="00284249" w:rsidRPr="00284249">
        <w:rPr>
          <w:b/>
        </w:rPr>
        <w:t>Eperföldi Általános</w:t>
      </w:r>
      <w:r w:rsidR="00284249">
        <w:rPr>
          <w:b/>
        </w:rPr>
        <w:t xml:space="preserve"> </w:t>
      </w:r>
      <w:r w:rsidR="00004244">
        <w:rPr>
          <w:b/>
        </w:rPr>
        <w:t xml:space="preserve">Iskolában </w:t>
      </w:r>
      <w:r w:rsidR="00894BC1">
        <w:rPr>
          <w:b/>
        </w:rPr>
        <w:t>(</w:t>
      </w:r>
      <w:r w:rsidR="00284249">
        <w:rPr>
          <w:b/>
        </w:rPr>
        <w:t>6300 Kalocsa, Szent Imre utca 32</w:t>
      </w:r>
      <w:r w:rsidR="00004244" w:rsidRPr="00004244">
        <w:rPr>
          <w:b/>
        </w:rPr>
        <w:t>.</w:t>
      </w:r>
      <w:r w:rsidR="00004244">
        <w:rPr>
          <w:b/>
        </w:rPr>
        <w:t>).</w:t>
      </w:r>
    </w:p>
    <w:p w:rsidR="00F963AA" w:rsidRDefault="00F963AA" w:rsidP="00894B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FF0000"/>
          <w:szCs w:val="20"/>
        </w:rPr>
      </w:pPr>
    </w:p>
    <w:p w:rsidR="008108A9" w:rsidRPr="008B5349" w:rsidRDefault="008108A9" w:rsidP="00894B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FF0000"/>
          <w:szCs w:val="20"/>
        </w:rPr>
      </w:pPr>
    </w:p>
    <w:p w:rsidR="00284249" w:rsidRDefault="00284249" w:rsidP="00284249">
      <w:pPr>
        <w:autoSpaceDE w:val="0"/>
        <w:autoSpaceDN w:val="0"/>
        <w:adjustRightInd w:val="0"/>
        <w:spacing w:after="0" w:line="300" w:lineRule="auto"/>
        <w:jc w:val="both"/>
      </w:pPr>
      <w:r>
        <w:t>Az EFOP-4.1.3-17-2017-00108 azonosító számú „Kalocsai Eperföldi Általános Iskola fejlesztése” című projektben az alábbi, építési engedélyhez nem kötött építési-felújítási tevékenységek kerültek megvalósításra:</w:t>
      </w:r>
    </w:p>
    <w:p w:rsidR="00284249" w:rsidRDefault="00284249" w:rsidP="00284249">
      <w:pPr>
        <w:autoSpaceDE w:val="0"/>
        <w:autoSpaceDN w:val="0"/>
        <w:adjustRightInd w:val="0"/>
        <w:spacing w:after="0" w:line="300" w:lineRule="auto"/>
        <w:jc w:val="both"/>
      </w:pPr>
    </w:p>
    <w:p w:rsidR="00F53C6C" w:rsidRDefault="00284249" w:rsidP="00284249">
      <w:pPr>
        <w:autoSpaceDE w:val="0"/>
        <w:autoSpaceDN w:val="0"/>
        <w:adjustRightInd w:val="0"/>
        <w:spacing w:after="0" w:line="300" w:lineRule="auto"/>
        <w:jc w:val="both"/>
      </w:pPr>
      <w:r>
        <w:t>Az iskolai tornaterem tetőszerkezetének csapadékvíz elleni szigetelése, a tornateremben a leázott vakolat pótlása, festése történt meg. A mennyezeten elhelyezett világítótestek törésvédelemmel ellátott világító testekre cserélődtek. A tornaterem helykihasználtságát növelendő, egy térelválasztó függöny került telepítésre.</w:t>
      </w:r>
    </w:p>
    <w:p w:rsidR="00F53C6C" w:rsidRDefault="00F53C6C" w:rsidP="00284249">
      <w:pPr>
        <w:autoSpaceDE w:val="0"/>
        <w:autoSpaceDN w:val="0"/>
        <w:adjustRightInd w:val="0"/>
        <w:spacing w:after="0" w:line="300" w:lineRule="auto"/>
        <w:jc w:val="both"/>
      </w:pPr>
    </w:p>
    <w:p w:rsidR="00E754F2" w:rsidRDefault="00284249" w:rsidP="00284249">
      <w:pPr>
        <w:autoSpaceDE w:val="0"/>
        <w:autoSpaceDN w:val="0"/>
        <w:adjustRightInd w:val="0"/>
        <w:spacing w:after="0" w:line="300" w:lineRule="auto"/>
        <w:jc w:val="both"/>
      </w:pPr>
      <w:r>
        <w:t>Az iskola több tantermében és irodahely</w:t>
      </w:r>
      <w:r w:rsidR="00F53C6C">
        <w:t>i</w:t>
      </w:r>
      <w:r>
        <w:t xml:space="preserve">ségében a padlóburkolatok cseréje is megtörtént. Az elektromos hálózat és a világító testek elavultak, ezért a teljes hálózat korszerűsítésen esett át. </w:t>
      </w:r>
      <w:r w:rsidR="00F53C6C">
        <w:t>Projektarányos akadálymentesítés keretében a</w:t>
      </w:r>
      <w:bookmarkStart w:id="0" w:name="_GoBack"/>
      <w:bookmarkEnd w:id="0"/>
      <w:r>
        <w:t xml:space="preserve"> II. épületnél akadálymentes rámpa létesült.</w:t>
      </w:r>
    </w:p>
    <w:p w:rsidR="00284249" w:rsidRPr="00D77313" w:rsidRDefault="00284249" w:rsidP="00284249">
      <w:pPr>
        <w:autoSpaceDE w:val="0"/>
        <w:autoSpaceDN w:val="0"/>
        <w:adjustRightInd w:val="0"/>
        <w:spacing w:after="0" w:line="300" w:lineRule="auto"/>
        <w:jc w:val="both"/>
      </w:pPr>
    </w:p>
    <w:p w:rsidR="00027E6D" w:rsidRDefault="00D77313" w:rsidP="003B1BC6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D77313">
        <w:t xml:space="preserve">A projekt a Széchenyi 2020 program keretében, 100%-os támogatással </w:t>
      </w:r>
      <w:r w:rsidR="00BD4483" w:rsidRPr="00D77313">
        <w:t xml:space="preserve">2017. </w:t>
      </w:r>
      <w:r w:rsidR="006F4860">
        <w:t>október</w:t>
      </w:r>
      <w:r w:rsidR="00BD4483" w:rsidRPr="00D77313">
        <w:t xml:space="preserve"> </w:t>
      </w:r>
      <w:r w:rsidR="006E1BA5" w:rsidRPr="00D77313">
        <w:t>1</w:t>
      </w:r>
      <w:r w:rsidR="00BD4483" w:rsidRPr="00D77313">
        <w:t>.</w:t>
      </w:r>
      <w:r w:rsidR="006E1BA5" w:rsidRPr="00D77313">
        <w:t xml:space="preserve"> és 201</w:t>
      </w:r>
      <w:r w:rsidR="00191C3C" w:rsidRPr="00D77313">
        <w:t>8</w:t>
      </w:r>
      <w:r w:rsidR="006E1BA5" w:rsidRPr="00D77313">
        <w:t>.</w:t>
      </w:r>
      <w:r w:rsidR="00F22116">
        <w:t xml:space="preserve"> </w:t>
      </w:r>
      <w:r w:rsidR="00004244">
        <w:t>július 31</w:t>
      </w:r>
      <w:r w:rsidR="006E1BA5" w:rsidRPr="00D77313">
        <w:t>. között valósul</w:t>
      </w:r>
      <w:r w:rsidR="00894BC1" w:rsidRPr="00D77313">
        <w:t>t</w:t>
      </w:r>
      <w:r w:rsidR="006E1BA5" w:rsidRPr="00D77313">
        <w:t xml:space="preserve"> meg</w:t>
      </w:r>
      <w:r w:rsidRPr="00D77313">
        <w:t xml:space="preserve">. </w:t>
      </w:r>
      <w:r w:rsidR="006E1BA5" w:rsidRPr="00D77313">
        <w:t xml:space="preserve"> </w:t>
      </w:r>
      <w:r>
        <w:t>A projektről bővebb információ a Bajai</w:t>
      </w:r>
      <w:r w:rsidRPr="00EF57B9">
        <w:t xml:space="preserve"> Tankerületi Központ </w:t>
      </w:r>
      <w:r>
        <w:t xml:space="preserve">honlapján, </w:t>
      </w:r>
      <w:r w:rsidRPr="00EF57B9">
        <w:t xml:space="preserve">a </w:t>
      </w:r>
      <w:r w:rsidRPr="00D77313">
        <w:t>http://kk.gov.hu/projektek-baja</w:t>
      </w:r>
      <w:r>
        <w:t xml:space="preserve"> </w:t>
      </w:r>
      <w:r w:rsidRPr="00EF57B9">
        <w:t xml:space="preserve">oldalon </w:t>
      </w:r>
      <w:r>
        <w:t>olvasható</w:t>
      </w:r>
    </w:p>
    <w:p w:rsidR="00D77313" w:rsidRPr="003B1BC6" w:rsidRDefault="00D77313" w:rsidP="003B1BC6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</w:p>
    <w:p w:rsidR="006E1BA5" w:rsidRPr="003B1BC6" w:rsidRDefault="006E1BA5" w:rsidP="00894BC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404040" w:themeColor="text1" w:themeTint="BF"/>
        </w:rPr>
      </w:pPr>
    </w:p>
    <w:p w:rsidR="00657D99" w:rsidRPr="003B1BC6" w:rsidRDefault="00657D99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b/>
          <w:color w:val="404040" w:themeColor="text1" w:themeTint="BF"/>
        </w:rPr>
      </w:pPr>
      <w:r w:rsidRPr="003B1BC6">
        <w:rPr>
          <w:rFonts w:eastAsiaTheme="minorHAnsi" w:cstheme="minorHAnsi"/>
          <w:b/>
          <w:color w:val="404040" w:themeColor="text1" w:themeTint="BF"/>
        </w:rPr>
        <w:t>További információ kérhető:</w:t>
      </w:r>
    </w:p>
    <w:p w:rsidR="00894BC1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Cser István, </w:t>
      </w:r>
    </w:p>
    <w:p w:rsidR="00657D99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>pályázati referens</w:t>
      </w:r>
    </w:p>
    <w:p w:rsidR="00894BC1" w:rsidRPr="003B1BC6" w:rsidRDefault="00894BC1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Telefonszám: </w:t>
      </w:r>
      <w:r w:rsidR="006E1BA5" w:rsidRPr="003B1BC6">
        <w:rPr>
          <w:rFonts w:eastAsiaTheme="minorHAnsi" w:cstheme="minorHAnsi"/>
          <w:color w:val="404040" w:themeColor="text1" w:themeTint="BF"/>
        </w:rPr>
        <w:t>06-79/795-205;</w:t>
      </w:r>
    </w:p>
    <w:p w:rsidR="00657D99" w:rsidRPr="003B1BC6" w:rsidRDefault="00894BC1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E-mail cím: </w:t>
      </w:r>
      <w:hyperlink r:id="rId7" w:history="1">
        <w:r w:rsidR="006E1BA5" w:rsidRPr="003B1BC6">
          <w:rPr>
            <w:rFonts w:eastAsiaTheme="minorHAnsi" w:cstheme="minorHAnsi"/>
            <w:color w:val="404040" w:themeColor="text1" w:themeTint="BF"/>
          </w:rPr>
          <w:t>istvan.cser@kk.gov.hu</w:t>
        </w:r>
      </w:hyperlink>
    </w:p>
    <w:p w:rsidR="006E1BA5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</w:p>
    <w:sectPr w:rsidR="006E1BA5" w:rsidRPr="003B1BC6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E03" w:rsidRDefault="00DC6E03" w:rsidP="00AB4900">
      <w:pPr>
        <w:spacing w:after="0" w:line="240" w:lineRule="auto"/>
      </w:pPr>
      <w:r>
        <w:separator/>
      </w:r>
    </w:p>
  </w:endnote>
  <w:endnote w:type="continuationSeparator" w:id="0">
    <w:p w:rsidR="00DC6E03" w:rsidRDefault="00DC6E0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E03" w:rsidRDefault="00DC6E03" w:rsidP="00AB4900">
      <w:pPr>
        <w:spacing w:after="0" w:line="240" w:lineRule="auto"/>
      </w:pPr>
      <w:r>
        <w:separator/>
      </w:r>
    </w:p>
  </w:footnote>
  <w:footnote w:type="continuationSeparator" w:id="0">
    <w:p w:rsidR="00DC6E03" w:rsidRDefault="00DC6E0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1843"/>
    <w:multiLevelType w:val="hybridMultilevel"/>
    <w:tmpl w:val="6284C176"/>
    <w:lvl w:ilvl="0" w:tplc="673C0496">
      <w:start w:val="1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B9F"/>
    <w:multiLevelType w:val="hybridMultilevel"/>
    <w:tmpl w:val="78CCA2A0"/>
    <w:lvl w:ilvl="0" w:tplc="014AD4E8">
      <w:start w:val="1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60D0"/>
    <w:multiLevelType w:val="hybridMultilevel"/>
    <w:tmpl w:val="6F1A9D64"/>
    <w:lvl w:ilvl="0" w:tplc="C088C5D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677BE"/>
    <w:multiLevelType w:val="hybridMultilevel"/>
    <w:tmpl w:val="3FCA7400"/>
    <w:lvl w:ilvl="0" w:tplc="89F62F7E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66FE0"/>
    <w:multiLevelType w:val="hybridMultilevel"/>
    <w:tmpl w:val="EF72949E"/>
    <w:lvl w:ilvl="0" w:tplc="82381034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04244"/>
    <w:rsid w:val="00005158"/>
    <w:rsid w:val="00027E6D"/>
    <w:rsid w:val="00045F17"/>
    <w:rsid w:val="000529B9"/>
    <w:rsid w:val="0006015E"/>
    <w:rsid w:val="0007256E"/>
    <w:rsid w:val="0007531A"/>
    <w:rsid w:val="00081A6B"/>
    <w:rsid w:val="000B2CD5"/>
    <w:rsid w:val="000D0540"/>
    <w:rsid w:val="000F4E96"/>
    <w:rsid w:val="00102530"/>
    <w:rsid w:val="00111913"/>
    <w:rsid w:val="00123642"/>
    <w:rsid w:val="00146ACE"/>
    <w:rsid w:val="00182B80"/>
    <w:rsid w:val="001914E2"/>
    <w:rsid w:val="00191C3C"/>
    <w:rsid w:val="001C0A45"/>
    <w:rsid w:val="001C277A"/>
    <w:rsid w:val="001E6A2A"/>
    <w:rsid w:val="00225214"/>
    <w:rsid w:val="00232166"/>
    <w:rsid w:val="002441AB"/>
    <w:rsid w:val="00244F73"/>
    <w:rsid w:val="00261784"/>
    <w:rsid w:val="00265392"/>
    <w:rsid w:val="002671B8"/>
    <w:rsid w:val="00284249"/>
    <w:rsid w:val="00296F78"/>
    <w:rsid w:val="002A6DE9"/>
    <w:rsid w:val="002C4E38"/>
    <w:rsid w:val="002D426F"/>
    <w:rsid w:val="002D550A"/>
    <w:rsid w:val="002F678C"/>
    <w:rsid w:val="00316890"/>
    <w:rsid w:val="00344C67"/>
    <w:rsid w:val="00353E8C"/>
    <w:rsid w:val="003745CF"/>
    <w:rsid w:val="00392B1A"/>
    <w:rsid w:val="003B1BC6"/>
    <w:rsid w:val="003D5F77"/>
    <w:rsid w:val="004119B0"/>
    <w:rsid w:val="00433467"/>
    <w:rsid w:val="004370CA"/>
    <w:rsid w:val="00497A4C"/>
    <w:rsid w:val="004B43AC"/>
    <w:rsid w:val="004C625A"/>
    <w:rsid w:val="00504FBF"/>
    <w:rsid w:val="00522599"/>
    <w:rsid w:val="00540355"/>
    <w:rsid w:val="005474CA"/>
    <w:rsid w:val="005901CF"/>
    <w:rsid w:val="005A5DB4"/>
    <w:rsid w:val="005A6949"/>
    <w:rsid w:val="005D030D"/>
    <w:rsid w:val="005E2EDE"/>
    <w:rsid w:val="00606708"/>
    <w:rsid w:val="006272D4"/>
    <w:rsid w:val="00637F69"/>
    <w:rsid w:val="00657D99"/>
    <w:rsid w:val="006610E7"/>
    <w:rsid w:val="006734FC"/>
    <w:rsid w:val="006A1E4D"/>
    <w:rsid w:val="006C0217"/>
    <w:rsid w:val="006D0ADF"/>
    <w:rsid w:val="006E1BA5"/>
    <w:rsid w:val="006F4860"/>
    <w:rsid w:val="00747A1B"/>
    <w:rsid w:val="00756462"/>
    <w:rsid w:val="007819D8"/>
    <w:rsid w:val="0078269C"/>
    <w:rsid w:val="007848E2"/>
    <w:rsid w:val="007A6928"/>
    <w:rsid w:val="008108A9"/>
    <w:rsid w:val="00816521"/>
    <w:rsid w:val="008639A6"/>
    <w:rsid w:val="00894BC1"/>
    <w:rsid w:val="008B5349"/>
    <w:rsid w:val="008B5441"/>
    <w:rsid w:val="008C09E7"/>
    <w:rsid w:val="008D34D9"/>
    <w:rsid w:val="008E0986"/>
    <w:rsid w:val="009039F9"/>
    <w:rsid w:val="00922FBD"/>
    <w:rsid w:val="00936992"/>
    <w:rsid w:val="009B06E6"/>
    <w:rsid w:val="009B38F5"/>
    <w:rsid w:val="009C486D"/>
    <w:rsid w:val="009D2C62"/>
    <w:rsid w:val="009D5D0D"/>
    <w:rsid w:val="009F6A4D"/>
    <w:rsid w:val="00A06EA7"/>
    <w:rsid w:val="00A422D2"/>
    <w:rsid w:val="00A46013"/>
    <w:rsid w:val="00A54B1C"/>
    <w:rsid w:val="00A63A25"/>
    <w:rsid w:val="00A73FE9"/>
    <w:rsid w:val="00A970A5"/>
    <w:rsid w:val="00AB4900"/>
    <w:rsid w:val="00AC5B21"/>
    <w:rsid w:val="00AE2160"/>
    <w:rsid w:val="00AF04A3"/>
    <w:rsid w:val="00B16AC5"/>
    <w:rsid w:val="00B259A1"/>
    <w:rsid w:val="00B50ED9"/>
    <w:rsid w:val="00BC63BE"/>
    <w:rsid w:val="00BD4483"/>
    <w:rsid w:val="00C30ED3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55C0"/>
    <w:rsid w:val="00D77313"/>
    <w:rsid w:val="00DB3A9E"/>
    <w:rsid w:val="00DC0ECD"/>
    <w:rsid w:val="00DC5E5A"/>
    <w:rsid w:val="00DC6E03"/>
    <w:rsid w:val="00DD184A"/>
    <w:rsid w:val="00E41EAE"/>
    <w:rsid w:val="00E53248"/>
    <w:rsid w:val="00E754F2"/>
    <w:rsid w:val="00E824DA"/>
    <w:rsid w:val="00EA2F16"/>
    <w:rsid w:val="00EC2EA0"/>
    <w:rsid w:val="00EC47F7"/>
    <w:rsid w:val="00EF53E1"/>
    <w:rsid w:val="00F04409"/>
    <w:rsid w:val="00F11E41"/>
    <w:rsid w:val="00F160E1"/>
    <w:rsid w:val="00F22116"/>
    <w:rsid w:val="00F22288"/>
    <w:rsid w:val="00F3438A"/>
    <w:rsid w:val="00F53C6C"/>
    <w:rsid w:val="00F57E52"/>
    <w:rsid w:val="00F62661"/>
    <w:rsid w:val="00F7138D"/>
    <w:rsid w:val="00F715C0"/>
    <w:rsid w:val="00F963AA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617574"/>
  <w15:docId w15:val="{104BD422-5435-4227-8DF6-AECBF636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225214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6E1BA5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E1BA5"/>
    <w:rPr>
      <w:color w:val="808080"/>
      <w:shd w:val="clear" w:color="auto" w:fill="E6E6E6"/>
    </w:rPr>
  </w:style>
  <w:style w:type="table" w:styleId="Rcsostblzat">
    <w:name w:val="Table Grid"/>
    <w:basedOn w:val="Normltblzat"/>
    <w:locked/>
    <w:rsid w:val="002C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tvan.cser@kk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Cser István</cp:lastModifiedBy>
  <cp:revision>7</cp:revision>
  <dcterms:created xsi:type="dcterms:W3CDTF">2018-09-11T13:43:00Z</dcterms:created>
  <dcterms:modified xsi:type="dcterms:W3CDTF">2018-09-20T11:45:00Z</dcterms:modified>
</cp:coreProperties>
</file>