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073" w:rsidRPr="00591073" w:rsidRDefault="00591073" w:rsidP="00591073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591073">
        <w:rPr>
          <w:rFonts w:ascii="Times New Roman" w:hAnsi="Times New Roman" w:cs="Times New Roman"/>
          <w:b/>
          <w:sz w:val="28"/>
        </w:rPr>
        <w:t>NYILATKOZAT</w:t>
      </w:r>
    </w:p>
    <w:p w:rsidR="00591073" w:rsidRPr="00591073" w:rsidRDefault="00591073" w:rsidP="00591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83C" w:rsidRPr="0069483C" w:rsidRDefault="0069483C" w:rsidP="00694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073" w:rsidRPr="00591073" w:rsidRDefault="0069483C" w:rsidP="00694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83C">
        <w:rPr>
          <w:rFonts w:ascii="Times New Roman" w:hAnsi="Times New Roman" w:cs="Times New Roman"/>
          <w:b/>
          <w:sz w:val="24"/>
          <w:szCs w:val="24"/>
        </w:rPr>
        <w:t>Iskolagyümölcs- és iskolazöldség beszerzése a Szombathelyi Tankerületi Központ intézményei részére a 15/2021. (III. 31.) AM rendelet alapján</w:t>
      </w:r>
    </w:p>
    <w:p w:rsidR="00591073" w:rsidRPr="00591073" w:rsidRDefault="00591073" w:rsidP="00591073">
      <w:pPr>
        <w:jc w:val="center"/>
        <w:rPr>
          <w:rFonts w:ascii="Times New Roman" w:hAnsi="Times New Roman" w:cs="Times New Roman"/>
          <w:b/>
          <w:sz w:val="24"/>
        </w:rPr>
      </w:pPr>
    </w:p>
    <w:p w:rsidR="00591073" w:rsidRPr="00591073" w:rsidRDefault="00591073" w:rsidP="005910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9483C" w:rsidRPr="0069483C" w:rsidRDefault="00591073" w:rsidP="00694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073">
        <w:rPr>
          <w:rFonts w:ascii="Times New Roman" w:hAnsi="Times New Roman" w:cs="Times New Roman"/>
        </w:rPr>
        <w:t xml:space="preserve">Alulírott, mint </w:t>
      </w:r>
      <w:proofErr w:type="gramStart"/>
      <w:r w:rsidRPr="00591073">
        <w:rPr>
          <w:rFonts w:ascii="Times New Roman" w:hAnsi="Times New Roman" w:cs="Times New Roman"/>
        </w:rPr>
        <w:t>a(</w:t>
      </w:r>
      <w:proofErr w:type="gramEnd"/>
      <w:r w:rsidRPr="00591073">
        <w:rPr>
          <w:rFonts w:ascii="Times New Roman" w:hAnsi="Times New Roman" w:cs="Times New Roman"/>
        </w:rPr>
        <w:t xml:space="preserve">z) ................................................................................... (cég megnevezése, címe, cégjegyzék száma) képviselője, a </w:t>
      </w:r>
      <w:proofErr w:type="gramStart"/>
      <w:r w:rsidRPr="00591073">
        <w:rPr>
          <w:rFonts w:ascii="Times New Roman" w:hAnsi="Times New Roman" w:cs="Times New Roman"/>
          <w:b/>
        </w:rPr>
        <w:t>Szombathelyi  Tankerületi</w:t>
      </w:r>
      <w:proofErr w:type="gramEnd"/>
      <w:r w:rsidRPr="00591073">
        <w:rPr>
          <w:rFonts w:ascii="Times New Roman" w:hAnsi="Times New Roman" w:cs="Times New Roman"/>
          <w:b/>
        </w:rPr>
        <w:t xml:space="preserve"> Központ </w:t>
      </w:r>
      <w:r w:rsidRPr="00591073">
        <w:rPr>
          <w:rFonts w:ascii="Times New Roman" w:hAnsi="Times New Roman" w:cs="Times New Roman"/>
        </w:rPr>
        <w:t>által „</w:t>
      </w:r>
    </w:p>
    <w:p w:rsidR="00591073" w:rsidRDefault="0069483C" w:rsidP="00694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483C">
        <w:rPr>
          <w:rFonts w:ascii="Times New Roman" w:hAnsi="Times New Roman" w:cs="Times New Roman"/>
          <w:b/>
          <w:sz w:val="24"/>
          <w:szCs w:val="24"/>
        </w:rPr>
        <w:t>Iskolagyümölcs- és iskolazöldség beszerzése a Szombathelyi Tankerületi Központ intézményei részére a 15/2021. (III. 31.) AM rendelet alapján</w:t>
      </w:r>
      <w:r w:rsidR="00591073" w:rsidRPr="00591073">
        <w:rPr>
          <w:rFonts w:ascii="Times New Roman" w:hAnsi="Times New Roman" w:cs="Times New Roman"/>
          <w:b/>
        </w:rPr>
        <w:t xml:space="preserve">” </w:t>
      </w:r>
      <w:r w:rsidR="00591073" w:rsidRPr="00591073">
        <w:rPr>
          <w:rFonts w:ascii="Times New Roman" w:hAnsi="Times New Roman" w:cs="Times New Roman"/>
        </w:rPr>
        <w:t>tárgyában kiírt beszerzési eljárásban az alábbi nyilatkozatot teszem:</w:t>
      </w:r>
    </w:p>
    <w:p w:rsidR="00591073" w:rsidRPr="00591073" w:rsidRDefault="00591073" w:rsidP="00591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91073" w:rsidRPr="00591073" w:rsidRDefault="00591073" w:rsidP="00591073">
      <w:pPr>
        <w:widowControl w:val="0"/>
        <w:overflowPunct w:val="0"/>
        <w:autoSpaceDE w:val="0"/>
        <w:jc w:val="both"/>
        <w:textAlignment w:val="baseline"/>
        <w:rPr>
          <w:rFonts w:ascii="Times New Roman" w:hAnsi="Times New Roman" w:cs="Times New Roman"/>
        </w:rPr>
      </w:pPr>
      <w:r w:rsidRPr="00591073">
        <w:rPr>
          <w:rFonts w:ascii="Times New Roman" w:hAnsi="Times New Roman" w:cs="Times New Roman"/>
        </w:rPr>
        <w:t xml:space="preserve">Nem állnak fenn velünk szemben az alábbi kizáró okok, amely szerint nem lehet ajánlattevő, aki </w:t>
      </w:r>
    </w:p>
    <w:p w:rsidR="00591073" w:rsidRPr="00591073" w:rsidRDefault="00591073" w:rsidP="00591073">
      <w:pPr>
        <w:widowControl w:val="0"/>
        <w:overflowPunct w:val="0"/>
        <w:autoSpaceDE w:val="0"/>
        <w:jc w:val="both"/>
        <w:textAlignment w:val="baseline"/>
        <w:rPr>
          <w:rFonts w:ascii="Times New Roman" w:hAnsi="Times New Roman" w:cs="Times New Roman"/>
        </w:rPr>
      </w:pPr>
      <w:proofErr w:type="gramStart"/>
      <w:r w:rsidRPr="00591073">
        <w:rPr>
          <w:rFonts w:ascii="Times New Roman" w:hAnsi="Times New Roman" w:cs="Times New Roman"/>
        </w:rPr>
        <w:t>a</w:t>
      </w:r>
      <w:proofErr w:type="gramEnd"/>
      <w:r w:rsidRPr="00591073">
        <w:rPr>
          <w:rFonts w:ascii="Times New Roman" w:hAnsi="Times New Roman" w:cs="Times New Roman"/>
        </w:rPr>
        <w:t xml:space="preserve">) végelszámolás alatt áll, vagy vonatkozásában csődeljárás elrendeléséről szóló bírósági végzést közzétettek, vagy az ellene indított felszámolási eljárást jogerősen elrendelték, vagy ha a gazdasági szereplő személyes joga szerinti hasonló eljárás van folyamatban, vagy aki személyes joga szerint </w:t>
      </w:r>
      <w:proofErr w:type="gramStart"/>
      <w:r w:rsidRPr="00591073">
        <w:rPr>
          <w:rFonts w:ascii="Times New Roman" w:hAnsi="Times New Roman" w:cs="Times New Roman"/>
        </w:rPr>
        <w:t>hasonló</w:t>
      </w:r>
      <w:proofErr w:type="gramEnd"/>
      <w:r w:rsidRPr="00591073">
        <w:rPr>
          <w:rFonts w:ascii="Times New Roman" w:hAnsi="Times New Roman" w:cs="Times New Roman"/>
        </w:rPr>
        <w:t xml:space="preserve"> helyzetben van;</w:t>
      </w:r>
    </w:p>
    <w:p w:rsidR="00591073" w:rsidRPr="00591073" w:rsidRDefault="00591073" w:rsidP="00591073">
      <w:pPr>
        <w:widowControl w:val="0"/>
        <w:overflowPunct w:val="0"/>
        <w:autoSpaceDE w:val="0"/>
        <w:jc w:val="both"/>
        <w:textAlignment w:val="baseline"/>
        <w:rPr>
          <w:rFonts w:ascii="Times New Roman" w:hAnsi="Times New Roman" w:cs="Times New Roman"/>
        </w:rPr>
      </w:pPr>
      <w:r w:rsidRPr="00591073">
        <w:rPr>
          <w:rFonts w:ascii="Times New Roman" w:hAnsi="Times New Roman" w:cs="Times New Roman"/>
        </w:rPr>
        <w:t>b) tevékenységét felfüggesztette vagy akinek tevékenységét felfüggesztették;</w:t>
      </w:r>
    </w:p>
    <w:p w:rsidR="00591073" w:rsidRPr="00591073" w:rsidRDefault="00591073" w:rsidP="00591073">
      <w:pPr>
        <w:widowControl w:val="0"/>
        <w:overflowPunct w:val="0"/>
        <w:autoSpaceDE w:val="0"/>
        <w:jc w:val="both"/>
        <w:textAlignment w:val="baseline"/>
        <w:rPr>
          <w:rFonts w:ascii="Times New Roman" w:hAnsi="Times New Roman" w:cs="Times New Roman"/>
        </w:rPr>
      </w:pPr>
      <w:r w:rsidRPr="00591073">
        <w:rPr>
          <w:rFonts w:ascii="Times New Roman" w:hAnsi="Times New Roman" w:cs="Times New Roman"/>
        </w:rPr>
        <w:t>c) gazdasági, illetve szakmai tevékenységével kapcsolatban jogerős bírósági ítéletben megállapított bűncselekményt követett el, amíg a büntetett előélethez fűződő hátrányok alól nem mentesült; vagy akinek tevékenységét a jogi személlyel szemben alkalmazható büntetőjogi intézkedésekről szóló 2001. évi CIV. törvény 5. §-a (2) bekezdés b), vagy g) pontja alapján a bíróság jogerős ítéletében korlátozta, az eltiltás ideje alatt, vagy ha az ajánlattevő tevékenységét más bíróság hasonló okból és módon jogerősen korlátozta;</w:t>
      </w:r>
    </w:p>
    <w:p w:rsidR="00591073" w:rsidRPr="00591073" w:rsidRDefault="00591073" w:rsidP="00591073">
      <w:pPr>
        <w:pStyle w:val="Default"/>
        <w:jc w:val="both"/>
        <w:rPr>
          <w:rFonts w:ascii="Times New Roman" w:hAnsi="Times New Roman" w:cs="Times New Roman"/>
          <w:color w:val="auto"/>
          <w:szCs w:val="22"/>
        </w:rPr>
      </w:pPr>
      <w:r w:rsidRPr="00591073">
        <w:rPr>
          <w:rFonts w:ascii="Times New Roman" w:hAnsi="Times New Roman" w:cs="Times New Roman"/>
          <w:color w:val="auto"/>
          <w:szCs w:val="22"/>
        </w:rPr>
        <w:t>d) egy évnél régebben lejárt adó-, vámfizetési vagy társadalombiztosítási járulékfizetési kötelezettségének – a letelepedése szerinti ország vagy az ajánlatkérő székhelye szerinti ország jogszabályai alapján – nem tett eleget.</w:t>
      </w:r>
    </w:p>
    <w:p w:rsidR="00591073" w:rsidRPr="00591073" w:rsidRDefault="00591073" w:rsidP="00591073">
      <w:pPr>
        <w:widowControl w:val="0"/>
        <w:overflowPunct w:val="0"/>
        <w:autoSpaceDE w:val="0"/>
        <w:jc w:val="both"/>
        <w:textAlignment w:val="baseline"/>
        <w:rPr>
          <w:rFonts w:ascii="Times New Roman" w:hAnsi="Times New Roman" w:cs="Times New Roman"/>
        </w:rPr>
      </w:pPr>
    </w:p>
    <w:p w:rsidR="00591073" w:rsidRPr="00591073" w:rsidRDefault="00591073" w:rsidP="00591073">
      <w:pPr>
        <w:rPr>
          <w:rFonts w:ascii="Times New Roman" w:hAnsi="Times New Roman" w:cs="Times New Roman"/>
        </w:rPr>
      </w:pPr>
      <w:r w:rsidRPr="00591073">
        <w:rPr>
          <w:rFonts w:ascii="Times New Roman" w:hAnsi="Times New Roman" w:cs="Times New Roman"/>
        </w:rPr>
        <w:t>Kelt</w:t>
      </w:r>
      <w:proofErr w:type="gramStart"/>
      <w:r w:rsidRPr="00591073">
        <w:rPr>
          <w:rFonts w:ascii="Times New Roman" w:hAnsi="Times New Roman" w:cs="Times New Roman"/>
        </w:rPr>
        <w:t>: …</w:t>
      </w:r>
      <w:proofErr w:type="gramEnd"/>
      <w:r w:rsidRPr="00591073">
        <w:rPr>
          <w:rFonts w:ascii="Times New Roman" w:hAnsi="Times New Roman" w:cs="Times New Roman"/>
        </w:rPr>
        <w:t>…………………………………………………………</w:t>
      </w:r>
    </w:p>
    <w:p w:rsidR="00591073" w:rsidRPr="00591073" w:rsidRDefault="00591073" w:rsidP="00591073">
      <w:pPr>
        <w:rPr>
          <w:rFonts w:ascii="Times New Roman" w:hAnsi="Times New Roman" w:cs="Times New Roman"/>
        </w:rPr>
      </w:pPr>
    </w:p>
    <w:p w:rsidR="00591073" w:rsidRPr="00591073" w:rsidRDefault="00591073" w:rsidP="00591073">
      <w:pPr>
        <w:tabs>
          <w:tab w:val="center" w:pos="6379"/>
        </w:tabs>
        <w:spacing w:after="0"/>
        <w:rPr>
          <w:rFonts w:ascii="Times New Roman" w:hAnsi="Times New Roman" w:cs="Times New Roman"/>
        </w:rPr>
      </w:pPr>
      <w:r w:rsidRPr="00591073">
        <w:rPr>
          <w:rFonts w:ascii="Times New Roman" w:hAnsi="Times New Roman" w:cs="Times New Roman"/>
        </w:rPr>
        <w:tab/>
      </w:r>
      <w:r w:rsidRPr="00591073">
        <w:rPr>
          <w:rFonts w:ascii="Times New Roman" w:hAnsi="Times New Roman" w:cs="Times New Roman"/>
        </w:rPr>
        <w:tab/>
      </w:r>
      <w:r w:rsidRPr="00591073">
        <w:rPr>
          <w:rFonts w:ascii="Times New Roman" w:hAnsi="Times New Roman" w:cs="Times New Roman"/>
        </w:rPr>
        <w:tab/>
        <w:t>………………………………………………………….</w:t>
      </w:r>
    </w:p>
    <w:p w:rsidR="00591073" w:rsidRPr="00591073" w:rsidRDefault="00591073" w:rsidP="00591073">
      <w:pPr>
        <w:tabs>
          <w:tab w:val="center" w:pos="6379"/>
        </w:tabs>
        <w:spacing w:after="0"/>
        <w:rPr>
          <w:rFonts w:ascii="Times New Roman" w:hAnsi="Times New Roman" w:cs="Times New Roman"/>
        </w:rPr>
      </w:pPr>
      <w:r w:rsidRPr="00591073">
        <w:rPr>
          <w:rFonts w:ascii="Times New Roman" w:hAnsi="Times New Roman" w:cs="Times New Roman"/>
        </w:rPr>
        <w:tab/>
      </w:r>
      <w:proofErr w:type="gramStart"/>
      <w:r w:rsidRPr="00591073">
        <w:rPr>
          <w:rFonts w:ascii="Times New Roman" w:hAnsi="Times New Roman" w:cs="Times New Roman"/>
        </w:rPr>
        <w:t>cégszerű</w:t>
      </w:r>
      <w:proofErr w:type="gramEnd"/>
      <w:r w:rsidRPr="00591073">
        <w:rPr>
          <w:rFonts w:ascii="Times New Roman" w:hAnsi="Times New Roman" w:cs="Times New Roman"/>
        </w:rPr>
        <w:t xml:space="preserve"> aláírás</w:t>
      </w:r>
    </w:p>
    <w:p w:rsidR="00591073" w:rsidRDefault="00591073" w:rsidP="00591073">
      <w:pPr>
        <w:tabs>
          <w:tab w:val="left" w:pos="1418"/>
        </w:tabs>
        <w:jc w:val="both"/>
        <w:rPr>
          <w:rFonts w:ascii="Sylfaen" w:hAnsi="Sylfaen"/>
          <w:b/>
          <w:i/>
          <w:sz w:val="24"/>
        </w:rPr>
      </w:pPr>
    </w:p>
    <w:p w:rsidR="00154A94" w:rsidRDefault="006C4204"/>
    <w:sectPr w:rsidR="00154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73"/>
    <w:rsid w:val="00275BAF"/>
    <w:rsid w:val="00591073"/>
    <w:rsid w:val="0069483C"/>
    <w:rsid w:val="006C4204"/>
    <w:rsid w:val="00982087"/>
    <w:rsid w:val="00B0416B"/>
    <w:rsid w:val="00CA242A"/>
    <w:rsid w:val="00CC42A3"/>
    <w:rsid w:val="00DA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D6C92-2B23-4153-A6D4-D43B89BDA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9107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910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Takácsné Dr. Pálhegyi Beáta</dc:creator>
  <cp:lastModifiedBy>Takácsné Dr. Pálhegyi Beáta</cp:lastModifiedBy>
  <cp:revision>2</cp:revision>
  <dcterms:created xsi:type="dcterms:W3CDTF">2024-04-03T09:11:00Z</dcterms:created>
  <dcterms:modified xsi:type="dcterms:W3CDTF">2024-04-03T09:11:00Z</dcterms:modified>
</cp:coreProperties>
</file>