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43" w:rsidRPr="00B30943" w:rsidRDefault="00B30943" w:rsidP="00B309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hu-HU"/>
        </w:rPr>
        <w:drawing>
          <wp:inline distT="0" distB="0" distL="0" distR="0">
            <wp:extent cx="6667500" cy="952500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43" w:rsidRPr="00B30943" w:rsidRDefault="00B30943" w:rsidP="00B30943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Emberi Erőforrások Minisztere </w:t>
      </w:r>
    </w:p>
    <w:p w:rsidR="00B30943" w:rsidRPr="00B30943" w:rsidRDefault="00B30943" w:rsidP="00B309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                            </w:t>
      </w:r>
    </w:p>
    <w:p w:rsidR="00B30943" w:rsidRPr="00B30943" w:rsidRDefault="00B30943" w:rsidP="00B30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"Közalkalmazottak jogállásáról szóló" 1992. évi XXXIII. törvény 20/A. •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alapján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B30943" w:rsidRPr="00B30943" w:rsidRDefault="00B30943" w:rsidP="00B30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pályázatot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hirdet</w:t>
      </w:r>
    </w:p>
    <w:p w:rsidR="00B30943" w:rsidRPr="00B30943" w:rsidRDefault="00B30943" w:rsidP="00B30943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Gyömrői II. Rákóczi Ferenc Általános Iskola </w:t>
      </w: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B30943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intézményvezető</w:t>
      </w: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 (magasabb vezető) </w:t>
      </w:r>
    </w:p>
    <w:p w:rsidR="00B30943" w:rsidRPr="00B30943" w:rsidRDefault="00B30943" w:rsidP="00B30943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3094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>beosztás</w:t>
      </w:r>
      <w:proofErr w:type="gramEnd"/>
      <w:r w:rsidRPr="00B30943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 xml:space="preserve"> ellátására. </w:t>
      </w:r>
    </w:p>
    <w:p w:rsidR="00B30943" w:rsidRPr="00B30943" w:rsidRDefault="00B30943" w:rsidP="00B3094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közalkalmazotti jogviszony időtartama:</w:t>
      </w:r>
    </w:p>
    <w:p w:rsidR="00B30943" w:rsidRPr="00B30943" w:rsidRDefault="00B30943" w:rsidP="00B3094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határozatlan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idejű közalkalmazotti jogviszony </w:t>
      </w:r>
    </w:p>
    <w:p w:rsidR="00B30943" w:rsidRPr="00B30943" w:rsidRDefault="00B30943" w:rsidP="00B3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                        </w:t>
      </w:r>
    </w:p>
    <w:p w:rsidR="00B30943" w:rsidRPr="00B30943" w:rsidRDefault="00B30943" w:rsidP="00B3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Foglalkoztatás jellege: </w:t>
      </w:r>
    </w:p>
    <w:p w:rsidR="00B30943" w:rsidRPr="00B30943" w:rsidRDefault="00B30943" w:rsidP="00B3094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Teljes munkaidő </w:t>
      </w:r>
    </w:p>
    <w:p w:rsidR="00B30943" w:rsidRPr="00B30943" w:rsidRDefault="00B30943" w:rsidP="00B3094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vezetői megbízás időtartama:</w:t>
      </w: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br/>
      </w: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br/>
        <w:t xml:space="preserve">A vezetői megbízás határozott időre, 2017.08.16. - 2022.08.15.-ig szól. </w:t>
      </w:r>
    </w:p>
    <w:p w:rsidR="00B30943" w:rsidRPr="00B30943" w:rsidRDefault="00B30943" w:rsidP="00B3094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munkavégzés helye:</w:t>
      </w:r>
    </w:p>
    <w:p w:rsidR="00B30943" w:rsidRPr="00B30943" w:rsidRDefault="00B30943" w:rsidP="00B3094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Pest megye, 2230 Gyömrő, Bajcsy-Zsilinszky utca 79-81. </w:t>
      </w:r>
    </w:p>
    <w:p w:rsidR="00B30943" w:rsidRPr="00B30943" w:rsidRDefault="00B30943" w:rsidP="00B3094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beosztáshoz tartozó, illetve a vezetői megbízással járó lényeges feladatok:</w:t>
      </w:r>
    </w:p>
    <w:p w:rsidR="00B30943" w:rsidRPr="00B30943" w:rsidRDefault="00B30943" w:rsidP="00B3094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köznevelési intézmény vezetőjének feladata az intézmény szakszerű és törvényes működtetése, a takarékos gazdálkodás, a munkáltatói jogok gyakorlása és döntéshozatal az intézmény működésével kapcsolatban minden olyan ügyben, amelyeket a jogszabály nem utal más hatáskörbe. </w:t>
      </w:r>
    </w:p>
    <w:p w:rsidR="00B30943" w:rsidRPr="00B30943" w:rsidRDefault="00B30943" w:rsidP="00B3094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B30943" w:rsidRPr="00B30943" w:rsidRDefault="00B30943" w:rsidP="00B3094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Az illetmény megállapítására és a juttatásokra a "Közalkalmazottak jogállásáról szóló" 1992. évi XXXIII. törvény, valamint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a(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z) nemzeti köznevelésről szóló 2011. évi CXC. törvény, valamint a(z) pedagógusok előmeneteli rendszeréről és a közalkalmazottak jogállásáról szóló 1992. évi XXXIII. törvény köznevelési intézményekben történő végrehajtásáról szóló 326/2013 (VIII.30.) Korm. rendelet rendelkezései az irányadók. </w:t>
      </w:r>
    </w:p>
    <w:p w:rsidR="00B30943" w:rsidRPr="00B30943" w:rsidRDefault="00B30943" w:rsidP="00B3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                        </w:t>
      </w:r>
    </w:p>
    <w:p w:rsidR="00B30943" w:rsidRPr="00B30943" w:rsidRDefault="00B30943" w:rsidP="00B30943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Főiskola, /egyetemi szintű végzettség és tanítói/tanári szakképzettség a nemzeti köznevelésről szóló 2011. évi CXC. törvény 98. § (8) bekezdésében foglaltakat figyelembe véve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.,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lastRenderedPageBreak/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pedagógus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munkakörben szerzett legalább 5 éves szakmai gyakorlat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cselekvőképesség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büntetlen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előélet, és annak igazolása, hogy nem áll a foglalkoztatástól való eltiltás hatálya alatt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megbízást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az kaphat, aki a munkáltatóval közalkalmazotti jogviszonyban áll, vagy a megbízással egyidejűleg közalkalmazotti munkakörbe kinevezhető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pedagógus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szakvizsga keretében szerzett intézményvezetői szakképzettség </w:t>
      </w:r>
    </w:p>
    <w:p w:rsidR="00B30943" w:rsidRPr="00B30943" w:rsidRDefault="00B30943" w:rsidP="00B30943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az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intézmény vezetésére vonatkozó program, amely tartalmazza a szakmai helyzetelemzésre épülő fejlesztési elképzeléseket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az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álláshely betöltéséhez szükséges végzettség, szakképzettség, szakvizsga meglétét igazoló okmányok másolata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pályázó legalább 5 éves szakmai gyakorlatát igazoló dokumentum (munkáltatói igazolás, munkakör megnevezésével)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90 napnál nem régebbi hatósági bizonyítvány a büntetlen előélet igazolására, valamint annak igazolására, hogy a közalkalmazott nem áll olyan foglalkoztatástól való eltiltás hatálya alatt, amely a közalkalmazotti jogviszony létesítését nem teszi lehetővé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szakmai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önéletrajz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nyilatkozat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arról, hogy a pályázó hozzájárul a teljes pályázati anyagának sokszorosításához, továbbításához (3. személlyel közlés)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nyilatkozat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arról, hogy a pályázó hozzájárul személyes adatainak pályázattal összefüggő kezeléséhez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hiánypótlásra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a pályázat beadási határidejét követően nincs lehetőség </w:t>
      </w:r>
    </w:p>
    <w:p w:rsidR="00B30943" w:rsidRPr="00B30943" w:rsidRDefault="00B30943" w:rsidP="00B3094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beosztás betölthetőségének időpontja:</w:t>
      </w:r>
    </w:p>
    <w:p w:rsidR="00B30943" w:rsidRPr="00B30943" w:rsidRDefault="00B30943" w:rsidP="00B3094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beosztás legkorábban 2017. augusztus 16. napjától tölthető be. </w:t>
      </w:r>
    </w:p>
    <w:p w:rsidR="00B30943" w:rsidRPr="00B30943" w:rsidRDefault="00B30943" w:rsidP="00B3094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benyújtásának határideje:</w:t>
      </w: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2017. április 1. </w:t>
      </w:r>
    </w:p>
    <w:p w:rsidR="00B30943" w:rsidRPr="00B30943" w:rsidRDefault="00B30943" w:rsidP="00B3094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pályázati kiírással kapcsolatosan további információt </w:t>
      </w:r>
      <w:proofErr w:type="spell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Szmiknya</w:t>
      </w:r>
      <w:proofErr w:type="spell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Erika nyújt, a 06/29-795-202 </w:t>
      </w:r>
      <w:proofErr w:type="spell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-os</w:t>
      </w:r>
      <w:proofErr w:type="spell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telefonszámon.</w:t>
      </w:r>
    </w:p>
    <w:p w:rsidR="00B30943" w:rsidRPr="00B30943" w:rsidRDefault="00B30943" w:rsidP="00B3094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A pályázatok benyújtásának módja: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Postai úton, a pályázatnak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Emberi Erőforrások Minisztere címére történő megküldésével (2200 Monor, Petőfi Sándor utca 34. ). Kérjük a borítékon feltüntetni a pályázati adatbázisban </w:t>
      </w:r>
      <w:proofErr w:type="gramStart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szereplő azonosító</w:t>
      </w:r>
      <w:proofErr w:type="gramEnd"/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számot: KLIK/126/218-3/2017 , valamint a beosztás megnevezését: Gyömrői II. Rákóczi Ferenc Általános Iskola intézményvezető. </w:t>
      </w:r>
      <w:r w:rsidRPr="00B30943">
        <w:rPr>
          <w:rFonts w:ascii="Wingdings" w:eastAsia="Wingdings" w:hAnsi="Wingdings" w:cs="Wingdings"/>
          <w:vanish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vanish/>
          <w:color w:val="333333"/>
          <w:sz w:val="14"/>
          <w:szCs w:val="14"/>
          <w:lang w:eastAsia="hu-HU"/>
        </w:rPr>
        <w:t xml:space="preserve">        </w:t>
      </w:r>
      <w:r w:rsidRPr="00B30943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 xml:space="preserve">Postai úton, a pályázatnak </w:t>
      </w:r>
      <w:proofErr w:type="gramStart"/>
      <w:r w:rsidRPr="00B30943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>a</w:t>
      </w:r>
      <w:proofErr w:type="gramEnd"/>
      <w:r w:rsidRPr="00B30943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 xml:space="preserve"> Emberi Erőforrások Minisztere címére történő megküldésével (2200 Monor, Petőfi Sándor utca 34. ). Kérjük a borítékon feltüntetni a pályázati adatbázisban </w:t>
      </w:r>
      <w:proofErr w:type="gramStart"/>
      <w:r w:rsidRPr="00B30943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>szereplő azonosító</w:t>
      </w:r>
      <w:proofErr w:type="gramEnd"/>
      <w:r w:rsidRPr="00B30943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 xml:space="preserve"> számot: KLIK/126/218-3/2017, valamint a munkakör megnevezését: Gyömrői II. Rákóczi Ferenc Általános Iskola intézményvezető. </w:t>
      </w:r>
    </w:p>
    <w:p w:rsidR="00B30943" w:rsidRPr="00B30943" w:rsidRDefault="00B30943" w:rsidP="00B3094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elbírálásának módja, rendje:</w:t>
      </w:r>
    </w:p>
    <w:p w:rsidR="00B30943" w:rsidRPr="00B30943" w:rsidRDefault="00B30943" w:rsidP="00B3094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véleménynyilvánításra jogosultak véleményének kikérése után az oktatásért felelős miniszter dönt. </w:t>
      </w:r>
    </w:p>
    <w:p w:rsidR="00B30943" w:rsidRPr="00B30943" w:rsidRDefault="00B30943" w:rsidP="00B3094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elbírálásának határideje:</w:t>
      </w: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2017. július 10. </w:t>
      </w:r>
    </w:p>
    <w:p w:rsidR="00B30943" w:rsidRPr="00B30943" w:rsidRDefault="00B30943" w:rsidP="00B3094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A pályázati kiírás további közzétételének helye, ideje: 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Oktatási és Kulturális Közlöny - 2017. február 28.</w:t>
      </w:r>
    </w:p>
    <w:p w:rsidR="00B30943" w:rsidRPr="00B30943" w:rsidRDefault="00B30943" w:rsidP="00B3094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Wingdings" w:eastAsia="Wingdings" w:hAnsi="Wingdings" w:cs="Wingdings"/>
          <w:color w:val="333333"/>
          <w:sz w:val="21"/>
          <w:szCs w:val="21"/>
          <w:lang w:eastAsia="hu-HU"/>
        </w:rPr>
        <w:t></w:t>
      </w:r>
      <w:r w:rsidRPr="00B3094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Helyben szokásos módon - 2017. február 28.</w:t>
      </w:r>
    </w:p>
    <w:p w:rsidR="00B30943" w:rsidRPr="00B30943" w:rsidRDefault="00B30943" w:rsidP="00B3094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lastRenderedPageBreak/>
        <w:t>A munkáltatóval kapcsolatos egyéb lényeges információ:</w:t>
      </w: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B30943" w:rsidRPr="00B30943" w:rsidRDefault="00B30943" w:rsidP="00B3094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pályázatot írásban, három azonos szövegű és mellékletű példányban (egy példányt nem kérünk összefűzni), zárt borítékban kérjük megküldeni a Monori Tankerületi Központ címére. A borítékra írják rá: "PÁLYÁZAT - Gyömrői II. Rákóczi Ferenc Általános Iskola intézményvezetői beosztására." </w:t>
      </w:r>
    </w:p>
    <w:p w:rsidR="00B30943" w:rsidRPr="00B30943" w:rsidRDefault="00B30943" w:rsidP="00B3094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A munkáltatóval kapcsolatban további információt a kk.gov.hu/monor honlapon szerezhet. </w:t>
      </w:r>
    </w:p>
    <w:p w:rsidR="00B30943" w:rsidRPr="00B30943" w:rsidRDefault="00B30943" w:rsidP="00B309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B30943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KÖZIGÁLLÁS publikálási időpontja: </w:t>
      </w:r>
      <w:r w:rsidRPr="00B30943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2017. február 28. </w:t>
      </w:r>
    </w:p>
    <w:p w:rsidR="00B30943" w:rsidRPr="00B30943" w:rsidRDefault="00B30943" w:rsidP="00B30943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pályázati kiírás közzétevője a Közszolgálati Személyzetfejlesztési Főigazgatóság (KSZF). A pályázati kiírás a munkáltató által a KSZF részére megküldött adatokat tartalmazza, így annak tartalmáért a pályázatot kiíró szerv felel. </w:t>
      </w:r>
    </w:p>
    <w:p w:rsidR="00B30943" w:rsidRPr="00B30943" w:rsidRDefault="00B30943" w:rsidP="00B3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B30943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 </w:t>
      </w:r>
      <w:bookmarkStart w:id="0" w:name="_GoBack"/>
      <w:bookmarkEnd w:id="0"/>
    </w:p>
    <w:sectPr w:rsidR="00B30943" w:rsidRPr="00B3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43"/>
    <w:rsid w:val="003E55F1"/>
    <w:rsid w:val="00B3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309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30943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B30943"/>
    <w:rPr>
      <w:sz w:val="21"/>
      <w:szCs w:val="21"/>
    </w:rPr>
  </w:style>
  <w:style w:type="paragraph" w:styleId="NormlWeb">
    <w:name w:val="Normal (Web)"/>
    <w:basedOn w:val="Norml"/>
    <w:uiPriority w:val="99"/>
    <w:semiHidden/>
    <w:unhideWhenUsed/>
    <w:rsid w:val="00B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B30943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30943"/>
  </w:style>
  <w:style w:type="paragraph" w:styleId="Jegyzetszveg">
    <w:name w:val="annotation text"/>
    <w:basedOn w:val="Norml"/>
    <w:link w:val="JegyzetszvegChar"/>
    <w:uiPriority w:val="99"/>
    <w:semiHidden/>
    <w:unhideWhenUsed/>
    <w:rsid w:val="00B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09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0943"/>
    <w:rPr>
      <w:b/>
      <w:bCs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309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30943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0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309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30943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B30943"/>
    <w:rPr>
      <w:sz w:val="21"/>
      <w:szCs w:val="21"/>
    </w:rPr>
  </w:style>
  <w:style w:type="paragraph" w:styleId="NormlWeb">
    <w:name w:val="Normal (Web)"/>
    <w:basedOn w:val="Norml"/>
    <w:uiPriority w:val="99"/>
    <w:semiHidden/>
    <w:unhideWhenUsed/>
    <w:rsid w:val="00B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B30943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30943"/>
  </w:style>
  <w:style w:type="paragraph" w:styleId="Jegyzetszveg">
    <w:name w:val="annotation text"/>
    <w:basedOn w:val="Norml"/>
    <w:link w:val="JegyzetszvegChar"/>
    <w:uiPriority w:val="99"/>
    <w:semiHidden/>
    <w:unhideWhenUsed/>
    <w:rsid w:val="00B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09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0943"/>
    <w:rPr>
      <w:b/>
      <w:bCs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309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30943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0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4558</Characters>
  <Application>Microsoft Office Word</Application>
  <DocSecurity>0</DocSecurity>
  <Lines>37</Lines>
  <Paragraphs>10</Paragraphs>
  <ScaleCrop>false</ScaleCrop>
  <Company>Klebersberg Intézményfenntartó Központ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Mézes Rita</dc:creator>
  <cp:lastModifiedBy>Mézes Rita</cp:lastModifiedBy>
  <cp:revision>1</cp:revision>
  <dcterms:created xsi:type="dcterms:W3CDTF">2017-03-02T08:24:00Z</dcterms:created>
  <dcterms:modified xsi:type="dcterms:W3CDTF">2017-03-02T08:25:00Z</dcterms:modified>
</cp:coreProperties>
</file>