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7E" w:rsidRDefault="0001707E" w:rsidP="00133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-185420</wp:posOffset>
            </wp:positionV>
            <wp:extent cx="1123950" cy="1504950"/>
            <wp:effectExtent l="19050" t="0" r="0" b="0"/>
            <wp:wrapSquare wrapText="bothSides"/>
            <wp:docPr id="1" name="Kép 0" descr="anyuká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ukám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F01" w:rsidRDefault="00002B99" w:rsidP="00133BFC">
      <w:pPr>
        <w:jc w:val="center"/>
        <w:rPr>
          <w:sz w:val="24"/>
          <w:szCs w:val="24"/>
        </w:rPr>
      </w:pPr>
      <w:r w:rsidRPr="00133BFC">
        <w:rPr>
          <w:sz w:val="24"/>
          <w:szCs w:val="24"/>
        </w:rPr>
        <w:t>Szakmai önéletrajz</w:t>
      </w:r>
    </w:p>
    <w:p w:rsidR="0001707E" w:rsidRPr="00133BFC" w:rsidRDefault="0001707E" w:rsidP="00133BFC">
      <w:pPr>
        <w:jc w:val="center"/>
        <w:rPr>
          <w:sz w:val="24"/>
          <w:szCs w:val="24"/>
        </w:rPr>
      </w:pPr>
    </w:p>
    <w:p w:rsidR="00002B99" w:rsidRPr="00133BFC" w:rsidRDefault="00002B99">
      <w:pPr>
        <w:rPr>
          <w:sz w:val="24"/>
          <w:szCs w:val="24"/>
        </w:rPr>
      </w:pPr>
    </w:p>
    <w:p w:rsidR="001A6AF4" w:rsidRDefault="001A6AF4" w:rsidP="00002B99">
      <w:pPr>
        <w:jc w:val="both"/>
        <w:rPr>
          <w:sz w:val="24"/>
          <w:szCs w:val="24"/>
        </w:rPr>
      </w:pPr>
    </w:p>
    <w:p w:rsidR="00002B99" w:rsidRPr="00133BFC" w:rsidRDefault="00002B99" w:rsidP="00002B99">
      <w:pPr>
        <w:jc w:val="both"/>
        <w:rPr>
          <w:sz w:val="24"/>
          <w:szCs w:val="24"/>
        </w:rPr>
      </w:pPr>
      <w:r w:rsidRPr="00133BFC">
        <w:rPr>
          <w:sz w:val="24"/>
          <w:szCs w:val="24"/>
        </w:rPr>
        <w:t xml:space="preserve">Nemcsicsné Molnár Gyöngyinek hívnak, a budapesti Karinthy Frigyes Gimnázium intézményvezető-helyettese vagyok. Magyar-orosz-német szakos tanár. </w:t>
      </w:r>
    </w:p>
    <w:p w:rsidR="00002B99" w:rsidRPr="00133BFC" w:rsidRDefault="00002B99" w:rsidP="00002B99">
      <w:pPr>
        <w:jc w:val="both"/>
        <w:rPr>
          <w:sz w:val="24"/>
          <w:szCs w:val="24"/>
        </w:rPr>
      </w:pPr>
      <w:r w:rsidRPr="00133BFC">
        <w:rPr>
          <w:sz w:val="24"/>
          <w:szCs w:val="24"/>
        </w:rPr>
        <w:t xml:space="preserve">1988-ban magyar-orosz szakon végeztem az ELTÉ-n, majd a BKE-n német nyelvtanári végzettséget szereztem. Még ötödéves koromban kezdtem el az akkor még csupán másfél éves Karinthy Frigyes Gimnáziumban tanítani. Oroszt pályakezdőként egyetlen évig tanítottam. 5 év gyermeknevelési szabadság után tértem vissza a munkahelyemre (ekkor már négy gyermekem volt, első kettő az egyetem alatt, második kettő pedig </w:t>
      </w:r>
      <w:r w:rsidR="00133BFC">
        <w:rPr>
          <w:sz w:val="24"/>
          <w:szCs w:val="24"/>
        </w:rPr>
        <w:t>ezalatt az idő alatt</w:t>
      </w:r>
      <w:r w:rsidRPr="00133BFC">
        <w:rPr>
          <w:sz w:val="24"/>
          <w:szCs w:val="24"/>
        </w:rPr>
        <w:t xml:space="preserve"> született). Azóta magyar-német szakos tanárként dolgozom. </w:t>
      </w:r>
    </w:p>
    <w:p w:rsidR="00002B99" w:rsidRPr="00133BFC" w:rsidRDefault="00002B99" w:rsidP="00002B99">
      <w:pPr>
        <w:jc w:val="both"/>
        <w:rPr>
          <w:sz w:val="24"/>
          <w:szCs w:val="24"/>
        </w:rPr>
      </w:pPr>
      <w:r w:rsidRPr="00133BFC">
        <w:rPr>
          <w:sz w:val="24"/>
          <w:szCs w:val="24"/>
        </w:rPr>
        <w:t>18 évig voltam osztályfőnök, vezetője voltam először a német munkaközösségnek, majd a magyar munkaközösségnek, ez utóbbi mellett tagozatvezetője maradtam a német két tanítási nyelvű tagozatnak. 1</w:t>
      </w:r>
      <w:r w:rsidR="00996AC8">
        <w:rPr>
          <w:sz w:val="24"/>
          <w:szCs w:val="24"/>
        </w:rPr>
        <w:t>7</w:t>
      </w:r>
      <w:r w:rsidRPr="00133BFC">
        <w:rPr>
          <w:sz w:val="24"/>
          <w:szCs w:val="24"/>
        </w:rPr>
        <w:t xml:space="preserve"> éve vagyok a diákönkormány</w:t>
      </w:r>
      <w:r w:rsidR="00996AC8">
        <w:rPr>
          <w:sz w:val="24"/>
          <w:szCs w:val="24"/>
        </w:rPr>
        <w:t>zat munkáját segítő pedagógus, 7</w:t>
      </w:r>
      <w:r w:rsidRPr="00133BFC">
        <w:rPr>
          <w:sz w:val="24"/>
          <w:szCs w:val="24"/>
        </w:rPr>
        <w:t xml:space="preserve"> év</w:t>
      </w:r>
      <w:r w:rsidR="00BE3897">
        <w:rPr>
          <w:sz w:val="24"/>
          <w:szCs w:val="24"/>
        </w:rPr>
        <w:t>e pedig intézményvezető-helyettesként dolgozom a Karinthy Gimnáziumban</w:t>
      </w:r>
      <w:r w:rsidRPr="00133BFC">
        <w:rPr>
          <w:sz w:val="24"/>
          <w:szCs w:val="24"/>
        </w:rPr>
        <w:t xml:space="preserve">. </w:t>
      </w:r>
    </w:p>
    <w:p w:rsidR="00002B99" w:rsidRPr="00133BFC" w:rsidRDefault="00002B99" w:rsidP="00002B99">
      <w:pPr>
        <w:jc w:val="both"/>
        <w:rPr>
          <w:sz w:val="24"/>
          <w:szCs w:val="24"/>
        </w:rPr>
      </w:pPr>
      <w:r w:rsidRPr="00133BFC">
        <w:rPr>
          <w:sz w:val="24"/>
          <w:szCs w:val="24"/>
        </w:rPr>
        <w:t xml:space="preserve">A szoros értelemben vett szakmai továbbképzések mellett igyekeztem magam egyéb területeken is továbbképezni. A Pázmány Péter Katolikus Egyetemen hittanári oklevelet szereztem 1997-ben. 6 évvel ezelőtt pedig a Semmelweis Egyetem mentálhigiéné és szervezetfejlesztés szakirányú továbbképzését abszolváltam. </w:t>
      </w:r>
    </w:p>
    <w:p w:rsidR="00002B99" w:rsidRDefault="00002B99" w:rsidP="00002B99">
      <w:pPr>
        <w:jc w:val="both"/>
        <w:rPr>
          <w:sz w:val="24"/>
          <w:szCs w:val="24"/>
        </w:rPr>
      </w:pPr>
      <w:r w:rsidRPr="00133BFC">
        <w:rPr>
          <w:sz w:val="24"/>
          <w:szCs w:val="24"/>
        </w:rPr>
        <w:t>Az iskolai munkámból vezetőként fontosnak tartom az új módszerek hatékony bevezetésének ösztönzését</w:t>
      </w:r>
      <w:r w:rsidR="00AD58DD" w:rsidRPr="00133BFC">
        <w:rPr>
          <w:sz w:val="24"/>
          <w:szCs w:val="24"/>
        </w:rPr>
        <w:t>, a folyamatos megújulás és az értékek megőrzése közti törékeny egyensúlyt</w:t>
      </w:r>
      <w:r w:rsidR="00FF475C">
        <w:rPr>
          <w:sz w:val="24"/>
          <w:szCs w:val="24"/>
        </w:rPr>
        <w:t>:</w:t>
      </w:r>
      <w:r w:rsidR="00AD58DD" w:rsidRPr="00133BFC">
        <w:rPr>
          <w:sz w:val="24"/>
          <w:szCs w:val="24"/>
        </w:rPr>
        <w:t xml:space="preserve"> </w:t>
      </w:r>
      <w:r w:rsidR="00FF475C">
        <w:rPr>
          <w:sz w:val="24"/>
          <w:szCs w:val="24"/>
        </w:rPr>
        <w:t>a</w:t>
      </w:r>
      <w:r w:rsidR="00BC4F01">
        <w:rPr>
          <w:sz w:val="24"/>
          <w:szCs w:val="24"/>
        </w:rPr>
        <w:t>z intézményi kultúra folyamatos fejlesztését, a keretek rendszeres felülvizsgálatát.</w:t>
      </w:r>
    </w:p>
    <w:p w:rsidR="00BC4F01" w:rsidRPr="00133BFC" w:rsidRDefault="00BC4F01" w:rsidP="00002B99">
      <w:pPr>
        <w:jc w:val="both"/>
        <w:rPr>
          <w:sz w:val="24"/>
          <w:szCs w:val="24"/>
        </w:rPr>
      </w:pPr>
      <w:r>
        <w:rPr>
          <w:sz w:val="24"/>
          <w:szCs w:val="24"/>
        </w:rPr>
        <w:t>Az iskolánk jellegéből fakadóan többnyire tehetséges vagy kiemelkedően tehetséges tanulókkal van dolgom. Ezért a tehetséggondozás napi szinten van benne a feladatkörömben. Sok diákom ért el rendkívül jó helyezést akár az OKTV-n, akár más hazai versenyen. (pl. 2015 magyar irodalom OKTV 17. helyezés, német II. kategória 4., 7., 11. hely, 2016. német II. kategória 10. hely, 2013. Vitázik a világ ifjúsága (német nyelvű verseny) nemzetközi versenyen 2. helyezés). Tehetséggondozás területén fontos sikernek gondolom, hogy</w:t>
      </w:r>
      <w:r w:rsidR="00FF475C">
        <w:rPr>
          <w:sz w:val="24"/>
          <w:szCs w:val="24"/>
        </w:rPr>
        <w:t xml:space="preserve"> egy diákom a </w:t>
      </w:r>
      <w:proofErr w:type="spellStart"/>
      <w:r w:rsidR="00FF475C">
        <w:rPr>
          <w:sz w:val="24"/>
          <w:szCs w:val="24"/>
        </w:rPr>
        <w:t>M</w:t>
      </w:r>
      <w:r>
        <w:rPr>
          <w:sz w:val="24"/>
          <w:szCs w:val="24"/>
        </w:rPr>
        <w:t>arosvárárhelyi</w:t>
      </w:r>
      <w:proofErr w:type="spellEnd"/>
      <w:r>
        <w:rPr>
          <w:sz w:val="24"/>
          <w:szCs w:val="24"/>
        </w:rPr>
        <w:t xml:space="preserve"> </w:t>
      </w:r>
      <w:r w:rsidR="00FF475C">
        <w:rPr>
          <w:sz w:val="24"/>
          <w:szCs w:val="24"/>
        </w:rPr>
        <w:t>M</w:t>
      </w:r>
      <w:r>
        <w:rPr>
          <w:sz w:val="24"/>
          <w:szCs w:val="24"/>
        </w:rPr>
        <w:t xml:space="preserve">űvészeti </w:t>
      </w:r>
      <w:r w:rsidR="00FF475C">
        <w:rPr>
          <w:sz w:val="24"/>
          <w:szCs w:val="24"/>
        </w:rPr>
        <w:t xml:space="preserve">Egyetem Színművészet szakán végez hamarosan.  </w:t>
      </w:r>
    </w:p>
    <w:p w:rsidR="00AD58DD" w:rsidRPr="00133BFC" w:rsidRDefault="00AD58DD" w:rsidP="00002B99">
      <w:pPr>
        <w:jc w:val="both"/>
        <w:rPr>
          <w:sz w:val="24"/>
          <w:szCs w:val="24"/>
        </w:rPr>
      </w:pPr>
      <w:r w:rsidRPr="00133BFC">
        <w:rPr>
          <w:sz w:val="24"/>
          <w:szCs w:val="24"/>
        </w:rPr>
        <w:t xml:space="preserve">Ugyancsak </w:t>
      </w:r>
      <w:r w:rsidR="00133BFC">
        <w:rPr>
          <w:sz w:val="24"/>
          <w:szCs w:val="24"/>
        </w:rPr>
        <w:t>lényegesnek</w:t>
      </w:r>
      <w:r w:rsidRPr="00133BFC">
        <w:rPr>
          <w:sz w:val="24"/>
          <w:szCs w:val="24"/>
        </w:rPr>
        <w:t xml:space="preserve"> gondolom, hogy mentortanárként rendszeresen vannak hallgatóim az ELTÉ-ről, K</w:t>
      </w:r>
      <w:r w:rsidR="00BE5D45" w:rsidRPr="00133BFC">
        <w:rPr>
          <w:sz w:val="24"/>
          <w:szCs w:val="24"/>
        </w:rPr>
        <w:t>R</w:t>
      </w:r>
      <w:r w:rsidRPr="00133BFC">
        <w:rPr>
          <w:sz w:val="24"/>
          <w:szCs w:val="24"/>
        </w:rPr>
        <w:t>E-ről</w:t>
      </w:r>
      <w:r w:rsidR="00BE5D45" w:rsidRPr="00133BFC">
        <w:rPr>
          <w:sz w:val="24"/>
          <w:szCs w:val="24"/>
        </w:rPr>
        <w:t xml:space="preserve">, valamint a PPKE-ről. Nagyon szívesen mentorálom még iskolánk pályakezdő tanárait, az első gyakornokom minősítő vizsgája a </w:t>
      </w:r>
      <w:r w:rsidR="0001707E">
        <w:rPr>
          <w:sz w:val="24"/>
          <w:szCs w:val="24"/>
        </w:rPr>
        <w:t xml:space="preserve">2015-16-os </w:t>
      </w:r>
      <w:r w:rsidR="00BE5D45" w:rsidRPr="00133BFC">
        <w:rPr>
          <w:sz w:val="24"/>
          <w:szCs w:val="24"/>
        </w:rPr>
        <w:t xml:space="preserve">tanév végén volt. De a </w:t>
      </w:r>
      <w:r w:rsidR="00BE5D45" w:rsidRPr="00133BFC">
        <w:rPr>
          <w:sz w:val="24"/>
          <w:szCs w:val="24"/>
        </w:rPr>
        <w:lastRenderedPageBreak/>
        <w:t xml:space="preserve">gyakornoki rendszer előtt is már rendszeresen mentoráltam a fiatal magyar és német szakos kollégáimat. </w:t>
      </w:r>
    </w:p>
    <w:p w:rsidR="00133BFC" w:rsidRDefault="00133BFC" w:rsidP="00002B99">
      <w:pPr>
        <w:jc w:val="both"/>
      </w:pPr>
    </w:p>
    <w:p w:rsidR="00133BFC" w:rsidRDefault="00133BFC" w:rsidP="00002B99">
      <w:pPr>
        <w:jc w:val="both"/>
      </w:pPr>
    </w:p>
    <w:p w:rsidR="00133BFC" w:rsidRDefault="00133BFC" w:rsidP="00002B99">
      <w:pPr>
        <w:jc w:val="both"/>
      </w:pPr>
      <w:r>
        <w:t>Budapest, 201</w:t>
      </w:r>
      <w:r w:rsidR="00996AC8">
        <w:t>9</w:t>
      </w:r>
      <w:r>
        <w:t>.0</w:t>
      </w:r>
      <w:r w:rsidR="00996AC8">
        <w:t>4</w:t>
      </w:r>
      <w:r w:rsidR="00F856B8">
        <w:t>.</w:t>
      </w:r>
      <w:r w:rsidR="00996AC8">
        <w:t>26</w:t>
      </w:r>
      <w:bookmarkStart w:id="0" w:name="_GoBack"/>
      <w:bookmarkEnd w:id="0"/>
      <w:r>
        <w:t>.</w:t>
      </w:r>
    </w:p>
    <w:sectPr w:rsidR="00133BFC" w:rsidSect="0065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99"/>
    <w:rsid w:val="00002B99"/>
    <w:rsid w:val="0001707E"/>
    <w:rsid w:val="00133BFC"/>
    <w:rsid w:val="001A6AF4"/>
    <w:rsid w:val="00284B08"/>
    <w:rsid w:val="003A7418"/>
    <w:rsid w:val="003F56FD"/>
    <w:rsid w:val="00651080"/>
    <w:rsid w:val="007E2FF1"/>
    <w:rsid w:val="0081218B"/>
    <w:rsid w:val="00996AC8"/>
    <w:rsid w:val="00AD58DD"/>
    <w:rsid w:val="00BC4F01"/>
    <w:rsid w:val="00BE3897"/>
    <w:rsid w:val="00BE5D45"/>
    <w:rsid w:val="00C05962"/>
    <w:rsid w:val="00E53E57"/>
    <w:rsid w:val="00F856B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2EC3"/>
  <w15:docId w15:val="{D215001E-6295-4B15-B5C3-29FAA701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0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Karinthy Frigyes Gimnázium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nemcsics</dc:creator>
  <cp:lastModifiedBy>Gyöngyi</cp:lastModifiedBy>
  <cp:revision>3</cp:revision>
  <cp:lastPrinted>2016-06-24T12:00:00Z</cp:lastPrinted>
  <dcterms:created xsi:type="dcterms:W3CDTF">2018-07-02T13:01:00Z</dcterms:created>
  <dcterms:modified xsi:type="dcterms:W3CDTF">2019-04-26T16:52:00Z</dcterms:modified>
</cp:coreProperties>
</file>